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7CFC" w14:textId="77777777" w:rsidR="00DD7DAC" w:rsidRPr="00B607FA" w:rsidRDefault="00DD7DAC" w:rsidP="00C0610C">
      <w:pPr>
        <w:rPr>
          <w:b/>
          <w:bCs/>
          <w:sz w:val="24"/>
          <w:szCs w:val="24"/>
        </w:rPr>
      </w:pPr>
      <w:r w:rsidRPr="00B607FA">
        <w:rPr>
          <w:b/>
          <w:bCs/>
          <w:sz w:val="24"/>
          <w:szCs w:val="24"/>
        </w:rPr>
        <w:t>OBOWIĄZEK INFORMACYJNY</w:t>
      </w:r>
    </w:p>
    <w:p w14:paraId="33129D06" w14:textId="24F143D1" w:rsidR="00DD7DAC" w:rsidRDefault="00DD7DAC" w:rsidP="00C0610C">
      <w:r>
        <w:t xml:space="preserve">Poniższa klauzula informacyjna dedykowana jest osobom odwiedzającym </w:t>
      </w:r>
      <w:r w:rsidR="00DB5E8E">
        <w:t>kanał Szkoły</w:t>
      </w:r>
      <w:r w:rsidR="00673CFC">
        <w:t xml:space="preserve"> na portalu</w:t>
      </w:r>
      <w:r w:rsidR="00DB5E8E">
        <w:t xml:space="preserve"> </w:t>
      </w:r>
      <w:proofErr w:type="spellStart"/>
      <w:r w:rsidR="00DB5E8E">
        <w:t>Youtube</w:t>
      </w:r>
      <w:proofErr w:type="spellEnd"/>
      <w:r w:rsidR="00DB5E8E">
        <w:t xml:space="preserve"> o nazwie</w:t>
      </w:r>
      <w:r w:rsidR="00673CFC">
        <w:t xml:space="preserve"> </w:t>
      </w:r>
      <w:hyperlink r:id="rId5" w:history="1">
        <w:r w:rsidR="00B607FA" w:rsidRPr="007E376A">
          <w:rPr>
            <w:rStyle w:val="Hipercze"/>
          </w:rPr>
          <w:t>zseth.lodz@gmail.com</w:t>
        </w:r>
      </w:hyperlink>
      <w:r w:rsidR="00B607FA">
        <w:t xml:space="preserve"> </w:t>
      </w:r>
      <w:r>
        <w:t xml:space="preserve">w szczególności osobom, które: dokonały subskrypcji lub opublikowały swój komentarz, pod którymkolwiek z </w:t>
      </w:r>
      <w:r w:rsidR="00DB5E8E">
        <w:t>filmów</w:t>
      </w:r>
      <w:r>
        <w:t xml:space="preserve"> zamieszczonych na </w:t>
      </w:r>
      <w:r w:rsidR="00DB5E8E">
        <w:t>kanale</w:t>
      </w:r>
      <w:r>
        <w:t>.</w:t>
      </w:r>
      <w:r w:rsidR="00DB5E8E">
        <w:t xml:space="preserve"> </w:t>
      </w:r>
    </w:p>
    <w:p w14:paraId="6C1EC1F9" w14:textId="1504B295" w:rsidR="00DD7DAC" w:rsidRDefault="00DD7DAC" w:rsidP="00C0610C">
      <w:pPr>
        <w:pStyle w:val="Akapitzlist"/>
        <w:numPr>
          <w:ilvl w:val="0"/>
          <w:numId w:val="1"/>
        </w:numPr>
      </w:pPr>
      <w:r>
        <w:t xml:space="preserve">Administratorem Państwa danych osobowych, zamieszczanymi na </w:t>
      </w:r>
      <w:r w:rsidR="00DB5E8E">
        <w:t>ww. kanale</w:t>
      </w:r>
      <w:r>
        <w:t xml:space="preserve">, jest </w:t>
      </w:r>
      <w:r w:rsidR="00B607FA">
        <w:t>Zespół Szkół Ekonomiczno-Turystyczno-Hotelarskich im. Wł. Grabskiego w Łodzi, ul. Drewnowska 171.</w:t>
      </w:r>
      <w:r>
        <w:t xml:space="preserve"> Dane osobowe przetwarzane są na zasadach określonych w przepisach o ochronie danych osobowych, w tym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(„RODO”) oraz w polskich przepisach wydanych w związku z RODO, w tym ustawie z dnia 10 maja 2018 r. o ochronie danych osobowych. Administrator zachowuje dane osobowe w poufności i zabezpiecza je przed niepowołanym dostępem osób trzecich na zasadach określonych w wyżej wskazanych aktach prawnych.</w:t>
      </w:r>
    </w:p>
    <w:p w14:paraId="730462A4" w14:textId="0FCD26FC" w:rsidR="00DD7DAC" w:rsidRDefault="00DD7DAC" w:rsidP="00C0610C">
      <w:pPr>
        <w:pStyle w:val="Akapitzlist"/>
        <w:numPr>
          <w:ilvl w:val="0"/>
          <w:numId w:val="1"/>
        </w:numPr>
      </w:pPr>
      <w:r>
        <w:t xml:space="preserve">Z administratorem można się skontaktować za pomocą adresu e-mail: </w:t>
      </w:r>
      <w:r w:rsidR="00B607FA" w:rsidRPr="00B607FA">
        <w:rPr>
          <w:b/>
          <w:bCs/>
        </w:rPr>
        <w:t>kontakt@zset</w:t>
      </w:r>
      <w:r w:rsidR="00B607FA">
        <w:rPr>
          <w:b/>
          <w:bCs/>
        </w:rPr>
        <w:t>h.elodz.edu.pl</w:t>
      </w:r>
      <w:r w:rsidR="00B607FA" w:rsidRPr="00B607FA">
        <w:rPr>
          <w:b/>
          <w:bCs/>
        </w:rPr>
        <w:t xml:space="preserve"> </w:t>
      </w:r>
      <w:r w:rsidR="00673CFC">
        <w:t xml:space="preserve">lub numeru telefonu </w:t>
      </w:r>
      <w:r w:rsidR="00B607FA">
        <w:t>42 654 00 05</w:t>
      </w:r>
      <w:r w:rsidR="00673CFC">
        <w:t xml:space="preserve"> </w:t>
      </w:r>
      <w:r>
        <w:t xml:space="preserve">Z Inspektorem Ochrony Danych, powołanym przez Administratora, można się skontaktować e-mailowo: </w:t>
      </w:r>
      <w:hyperlink r:id="rId6" w:history="1">
        <w:r w:rsidR="00DD3AEF">
          <w:rPr>
            <w:rStyle w:val="Hipercze"/>
            <w:bdr w:val="none" w:sz="0" w:space="0" w:color="auto" w:frame="1"/>
          </w:rPr>
          <w:t>iod.zseth@cuwo.lodz.pl</w:t>
        </w:r>
      </w:hyperlink>
    </w:p>
    <w:p w14:paraId="0A493115" w14:textId="77777777" w:rsidR="00FC1C7A" w:rsidRDefault="00DD7DAC" w:rsidP="00C0610C">
      <w:pPr>
        <w:pStyle w:val="Akapitzlist"/>
        <w:numPr>
          <w:ilvl w:val="0"/>
          <w:numId w:val="1"/>
        </w:numPr>
      </w:pPr>
      <w:r>
        <w:t xml:space="preserve">Przetwarzanie Państwa danych osobowych w ramach funkcjonowania </w:t>
      </w:r>
      <w:r w:rsidR="00DB5E8E">
        <w:t xml:space="preserve">kanału </w:t>
      </w:r>
      <w:r>
        <w:t>dotyczy:</w:t>
      </w:r>
      <w:r w:rsidR="00673CFC">
        <w:t xml:space="preserve"> </w:t>
      </w:r>
      <w:r>
        <w:t>danyc</w:t>
      </w:r>
      <w:r w:rsidR="00DB5E8E">
        <w:t xml:space="preserve">h identyfikujących Państwa konto na </w:t>
      </w:r>
      <w:proofErr w:type="spellStart"/>
      <w:r w:rsidR="00DB5E8E">
        <w:t>Youtubie</w:t>
      </w:r>
      <w:proofErr w:type="spellEnd"/>
      <w:r w:rsidR="00DB5E8E">
        <w:t xml:space="preserve"> lub Google</w:t>
      </w:r>
      <w:r>
        <w:t xml:space="preserve"> (zazwyczaj zawierający imię i nazwisko</w:t>
      </w:r>
      <w:r w:rsidR="00DB5E8E">
        <w:t xml:space="preserve"> lub pseudonim/login</w:t>
      </w:r>
      <w:r>
        <w:t>);</w:t>
      </w:r>
      <w:r w:rsidR="00673CFC">
        <w:t xml:space="preserve"> </w:t>
      </w:r>
      <w:r>
        <w:t>zdjęć profilowych;</w:t>
      </w:r>
      <w:r w:rsidR="00673CFC">
        <w:t xml:space="preserve"> </w:t>
      </w:r>
      <w:r>
        <w:t>innych zdjęć, w szczególności związanych z bieżą</w:t>
      </w:r>
      <w:r w:rsidR="00DB5E8E">
        <w:t>cą działalnością Administratora oraz</w:t>
      </w:r>
      <w:r w:rsidR="00673CFC">
        <w:t xml:space="preserve"> </w:t>
      </w:r>
      <w:r>
        <w:t>treści Państwa komentarzy</w:t>
      </w:r>
      <w:r w:rsidR="00541E79">
        <w:t xml:space="preserve"> oraz</w:t>
      </w:r>
      <w:r w:rsidR="00DB5E8E">
        <w:t xml:space="preserve"> </w:t>
      </w:r>
      <w:r w:rsidR="00541E79">
        <w:t>anonimowe dane statystyczne dot</w:t>
      </w:r>
      <w:bookmarkStart w:id="0" w:name="_GoBack"/>
      <w:bookmarkEnd w:id="0"/>
      <w:r w:rsidR="00541E79">
        <w:t xml:space="preserve">yczące osób odwiedzających kanał Szkoły, udostępnione przez YouTube stosownie do niepodlegających zmianie warunków korzystania z serwisu YouTube, gromadzone dzięki plikom szpiegującym (zwanym „plikami </w:t>
      </w:r>
      <w:proofErr w:type="spellStart"/>
      <w:r w:rsidR="00541E79">
        <w:t>cookies</w:t>
      </w:r>
      <w:proofErr w:type="spellEnd"/>
      <w:r w:rsidR="00541E79">
        <w:t xml:space="preserve">"), z których każdy zawiera niepowtarzalny kod użytkownika, który można powiązać z danymi połączenia użytkowników zarejestrowanych na YouTube, a który zostaje pobrany i przetworzony w chwili otwarcia kanału </w:t>
      </w:r>
      <w:r w:rsidR="00FC1C7A">
        <w:t>Administratora</w:t>
      </w:r>
      <w:r w:rsidR="00541E79">
        <w:t xml:space="preserve">. </w:t>
      </w:r>
    </w:p>
    <w:p w14:paraId="34EC9DB7" w14:textId="380A6734" w:rsidR="00673CFC" w:rsidRDefault="00541E79" w:rsidP="00C0610C">
      <w:pPr>
        <w:pStyle w:val="Akapitzlist"/>
        <w:numPr>
          <w:ilvl w:val="0"/>
          <w:numId w:val="1"/>
        </w:numPr>
      </w:pPr>
      <w:r>
        <w:t>Integracja filmów z YouTube -</w:t>
      </w:r>
      <w:r w:rsidR="003A6BF0">
        <w:t xml:space="preserve"> n</w:t>
      </w:r>
      <w:r>
        <w:t>asze filmy z YouTube, przechowywane na stronie https://www.youtube.com/user/</w:t>
      </w:r>
      <w:r w:rsidR="00B607FA" w:rsidRPr="00B607FA">
        <w:rPr>
          <w:b/>
          <w:bCs/>
        </w:rPr>
        <w:t>zseth.lodz@gmail.com</w:t>
      </w:r>
      <w:r>
        <w:t xml:space="preserve">, które można odtwarzać bezpośrednio z naszej strony internetowej. Wszystkie są zintegrowane w "rozszerzonym trybie prywatności", to znaczy, że nie przesyłasz danych o Tobie jako użytkowniku do YouTube, jeśli nie odtwarzasz filmów. Tylko wtedy, gdy odtwarzasz filmy, dane, o których mowa w </w:t>
      </w:r>
      <w:r w:rsidR="00FC1C7A">
        <w:t>punkcie powyżej</w:t>
      </w:r>
      <w:r>
        <w:t xml:space="preserve">, zostaną przesłane. Nie mamy wpływu na ten transfer danych. Gdy odwiedzasz serwis internetowy, YouTube otrzymuje informacje, do których uzyskał dostęp do odpowiedniej podstrony naszej witryny. Po zalogowaniu do Google Twoje dane zostaną przypisane bezpośrednio do Twojego konta. Jeśli nie chcesz kojarzyć swojego profilu z YouTube, musisz się wylogować przed aktywacją przycisku. YouTube przechowuje Twoje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w:t>
      </w:r>
      <w:r>
        <w:lastRenderedPageBreak/>
        <w:t>działaniach na naszej stronie internetowej. Masz prawo sprzeciwić się utworzeniu tych profili użytkowników i zostać przekierowany do serwisu YouTube, aby z nich korzystać.</w:t>
      </w:r>
    </w:p>
    <w:p w14:paraId="746B39F6" w14:textId="77777777" w:rsidR="00DB5E8E" w:rsidRDefault="00DB5E8E" w:rsidP="00C0610C">
      <w:pPr>
        <w:pStyle w:val="Akapitzlist"/>
        <w:numPr>
          <w:ilvl w:val="0"/>
          <w:numId w:val="1"/>
        </w:numPr>
      </w:pPr>
      <w:r>
        <w:t>Państwa dane osobowe przetwarzane będą na podstawie prawnie uzasadnionego interesu administratora (podstawa z art. 6 ust. 1 lit. f RODO) w następujących celach:</w:t>
      </w:r>
    </w:p>
    <w:p w14:paraId="509B9351" w14:textId="77777777" w:rsidR="00DB5E8E" w:rsidRDefault="00DB5E8E" w:rsidP="00C0610C">
      <w:pPr>
        <w:pStyle w:val="Akapitzlist"/>
        <w:numPr>
          <w:ilvl w:val="1"/>
          <w:numId w:val="1"/>
        </w:numPr>
      </w:pPr>
      <w:r>
        <w:t>w celu prowadzenia fanpage na portalu społecznościowym YouTube, na warunkach oraz na zasadach określonych przez YouTube LLC i informowania za jego pomocą o naszej aktywności, promowaniu różnych wydarzeń, które organizujemy lub współorganizujemy, promocji, budowaniu i utrzymaniu społeczności z nami związanej,</w:t>
      </w:r>
    </w:p>
    <w:p w14:paraId="7B6F7B7D" w14:textId="77777777" w:rsidR="00DB5E8E" w:rsidRDefault="00DB5E8E" w:rsidP="00C0610C">
      <w:pPr>
        <w:pStyle w:val="Akapitzlist"/>
        <w:numPr>
          <w:ilvl w:val="1"/>
          <w:numId w:val="1"/>
        </w:numPr>
      </w:pPr>
      <w:r>
        <w:t>w celu komunikacji za pośrednictwem dostępnych funkcjonalności serwisu YouTube tj. komentarze, chat, wiadomości.</w:t>
      </w:r>
    </w:p>
    <w:p w14:paraId="7EE16E48" w14:textId="77777777" w:rsidR="00DB5E8E" w:rsidRDefault="00DB5E8E" w:rsidP="00C0610C">
      <w:pPr>
        <w:pStyle w:val="Akapitzlist"/>
        <w:numPr>
          <w:ilvl w:val="0"/>
          <w:numId w:val="1"/>
        </w:numPr>
      </w:pPr>
      <w:r>
        <w:t xml:space="preserve">Państwa dane osobowe przetwarzane mogą być również na podstawie odrębnie udzielonej zgody w zakresie i celu określonym w treści zgody i przez czas do wycofania zgody zgodnie z art. 6 ust. 1 lit a. RODO, w szczególności wraz z wejściem na portal </w:t>
      </w:r>
      <w:proofErr w:type="spellStart"/>
      <w:r>
        <w:t>Youtube</w:t>
      </w:r>
      <w:proofErr w:type="spellEnd"/>
      <w:r>
        <w:t xml:space="preserve"> oraz dodaniem komentarza, czy włączenia subskrypcji kanału.</w:t>
      </w:r>
    </w:p>
    <w:p w14:paraId="2950B45F" w14:textId="77777777" w:rsidR="00673CFC" w:rsidRPr="00FC1C7A" w:rsidRDefault="00DD7DAC" w:rsidP="00C0610C">
      <w:pPr>
        <w:pStyle w:val="Akapitzlist"/>
        <w:numPr>
          <w:ilvl w:val="0"/>
          <w:numId w:val="1"/>
        </w:numPr>
        <w:rPr>
          <w:rFonts w:cstheme="minorHAnsi"/>
        </w:rPr>
      </w:pPr>
      <w:r w:rsidRPr="00FC1C7A">
        <w:rPr>
          <w:rFonts w:cstheme="minorHAnsi"/>
        </w:rPr>
        <w:t xml:space="preserve">Odbiorcami Państwa danych osobowych są w szczególności: osoba reprezentująca Administratora, upoważnieni pracownicy Administratora, podmioty, którym należy udostępnić dane osobowe na podstawie przepisów prawa, a także te, którym dane zostaną powierzone do zrealizowania celów przetwarzania. </w:t>
      </w:r>
      <w:r w:rsidR="00FC1C7A" w:rsidRPr="00FC1C7A">
        <w:rPr>
          <w:rFonts w:cstheme="minorHAnsi"/>
        </w:rPr>
        <w:t xml:space="preserve">Odbiorcą danych jest także </w:t>
      </w:r>
      <w:r w:rsidR="00FC1C7A" w:rsidRPr="00FC1C7A">
        <w:rPr>
          <w:rFonts w:cstheme="minorHAnsi"/>
          <w:color w:val="333333"/>
          <w:shd w:val="clear" w:color="auto" w:fill="FFFFFF"/>
        </w:rPr>
        <w:t>właściciel portalu YouTube na niepodlegających zmianie zasadach dotyczących danych określonych przez YouTube dostępnych pod adresem </w:t>
      </w:r>
      <w:hyperlink r:id="rId7" w:history="1">
        <w:r w:rsidR="00FC1C7A" w:rsidRPr="00FC1C7A">
          <w:rPr>
            <w:rStyle w:val="Hipercze"/>
            <w:rFonts w:cstheme="minorHAnsi"/>
            <w:shd w:val="clear" w:color="auto" w:fill="FFFFFF"/>
          </w:rPr>
          <w:t>https://www.youtube.com/intl/pl/about/</w:t>
        </w:r>
      </w:hyperlink>
      <w:r w:rsidR="00FC1C7A" w:rsidRPr="00FC1C7A">
        <w:rPr>
          <w:rFonts w:cstheme="minorHAnsi"/>
        </w:rPr>
        <w:t>.</w:t>
      </w:r>
    </w:p>
    <w:p w14:paraId="18246FDD" w14:textId="77777777" w:rsidR="00673CFC" w:rsidRDefault="00DD7DAC" w:rsidP="00C0610C">
      <w:pPr>
        <w:pStyle w:val="Akapitzlist"/>
        <w:numPr>
          <w:ilvl w:val="0"/>
          <w:numId w:val="1"/>
        </w:numPr>
      </w:pPr>
      <w:r>
        <w:t>Dane osobowe zbierane poprzez komunikację z Państwem są przetwarzane tylko na potrzeby udzielenia odpowiedzi, jeśli istnieje taka konieczność.</w:t>
      </w:r>
    </w:p>
    <w:p w14:paraId="48E43279" w14:textId="77777777" w:rsidR="00FC1C7A" w:rsidRDefault="00FC1C7A" w:rsidP="00C0610C">
      <w:pPr>
        <w:pStyle w:val="Akapitzlist"/>
        <w:numPr>
          <w:ilvl w:val="0"/>
          <w:numId w:val="1"/>
        </w:numPr>
      </w:pPr>
      <w:r>
        <w:t>Przekazywanie danych do państw trzecich lub organizacji międzynarodowych.</w:t>
      </w:r>
    </w:p>
    <w:p w14:paraId="757126D8" w14:textId="77777777" w:rsidR="00FC1C7A" w:rsidRDefault="00FC1C7A" w:rsidP="00C0610C">
      <w:pPr>
        <w:pStyle w:val="Akapitzlist"/>
      </w:pPr>
      <w:r>
        <w:t xml:space="preserve">Administrator danych nie przekazuje danych poza teren Polski/ UE/ Europejskiego Obszaru Gospodarczego z zastrzeżeniem ponadnarodowego charakteru przepływu danych w ramach serwisu YouTube z zastosowaniem stosowanych przez YouTube klauzul umownych zatwierdzonych przez Komisję Europejską i decyzji Komisji Europejskiej stwierdzających odpowiedni stopień ochrony danych w odniesieniu do określonych krajów zgodnie z zasadami określonymi przez YouTube pod adresem </w:t>
      </w:r>
      <w:hyperlink r:id="rId8" w:history="1">
        <w:r w:rsidRPr="00AF7A6C">
          <w:rPr>
            <w:rStyle w:val="Hipercze"/>
          </w:rPr>
          <w:t>https://www.youtube.com/intl/pl/about/</w:t>
        </w:r>
      </w:hyperlink>
      <w:r>
        <w:t>.</w:t>
      </w:r>
    </w:p>
    <w:p w14:paraId="10EC12F9" w14:textId="77777777" w:rsidR="00FC1C7A" w:rsidRDefault="00FC1C7A" w:rsidP="00C0610C">
      <w:pPr>
        <w:pStyle w:val="Akapitzlist"/>
        <w:numPr>
          <w:ilvl w:val="0"/>
          <w:numId w:val="1"/>
        </w:numPr>
      </w:pPr>
      <w:r>
        <w:t xml:space="preserve">Okres przetwarzania danych jest związany z celami i podstawami ich przetwarzania. W związku z czym: dane przetwarzane na podstawie zgody będą przetwarzane do czasu cofnięcia zgody, dane przetwarzane na podstawie wymogów ustawowych będą przetwarzane przez czas, w którym przepisy prawa nakazują przechowanie danych, np. dane przetwarzane w celu dochodzenia lub obrony przed roszczeniami będą przetwarzane przez czas równy okresowi przedawnienia tych roszczeń, dane statystyczne dotyczące osób odwiedzających kanał dostępne za pomocą funkcji „YouTube </w:t>
      </w:r>
      <w:proofErr w:type="spellStart"/>
      <w:r>
        <w:t>Insights</w:t>
      </w:r>
      <w:proofErr w:type="spellEnd"/>
      <w:r>
        <w:t>" będą przetwarzane przez czas dostępności tych danych w serwisie YouTube zgodnie z funkcjonowaniem serwisu YouTube.</w:t>
      </w:r>
    </w:p>
    <w:p w14:paraId="4BA0A084" w14:textId="77777777" w:rsidR="00673CFC" w:rsidRDefault="00DD7DAC" w:rsidP="00C0610C">
      <w:pPr>
        <w:pStyle w:val="Akapitzlist"/>
        <w:numPr>
          <w:ilvl w:val="0"/>
          <w:numId w:val="1"/>
        </w:numPr>
      </w:pPr>
      <w:r>
        <w:t>Przysługującymi Państwu prawami są:</w:t>
      </w:r>
      <w:r w:rsidR="00673CFC">
        <w:t xml:space="preserve"> </w:t>
      </w:r>
      <w:r>
        <w:t>prawo dostępu do swoich danych osobowych, w tym uzyskania kopii zapasowych;</w:t>
      </w:r>
      <w:r w:rsidR="00673CFC">
        <w:t xml:space="preserve"> </w:t>
      </w:r>
      <w:r>
        <w:t>prawo do sprostowania danych osobowych;</w:t>
      </w:r>
      <w:r w:rsidR="00673CFC">
        <w:t xml:space="preserve"> </w:t>
      </w:r>
      <w:r>
        <w:t xml:space="preserve">prawo usunięcia lub ograniczenia przetwarzania zamieszczonych na </w:t>
      </w:r>
      <w:proofErr w:type="spellStart"/>
      <w:r w:rsidR="00FC1C7A">
        <w:t>knale</w:t>
      </w:r>
      <w:proofErr w:type="spellEnd"/>
      <w:r>
        <w:t xml:space="preserve"> danych;</w:t>
      </w:r>
      <w:r w:rsidR="00673CFC">
        <w:t xml:space="preserve"> </w:t>
      </w:r>
      <w:r>
        <w:t>prawo do przenoszenia Państwa danych;</w:t>
      </w:r>
      <w:r w:rsidR="00673CFC">
        <w:t xml:space="preserve"> </w:t>
      </w:r>
      <w:r>
        <w:t>prawo do cofnięcia zgody w dowolnym momencie bez wpływu na zgodność z prawem przetwarzania, którego dokonano na podstawie zgody przed jej cofnięciem.</w:t>
      </w:r>
    </w:p>
    <w:p w14:paraId="6C3ABB6C" w14:textId="77777777" w:rsidR="00673CFC" w:rsidRDefault="00DD7DAC" w:rsidP="00C0610C">
      <w:pPr>
        <w:pStyle w:val="Akapitzlist"/>
        <w:numPr>
          <w:ilvl w:val="0"/>
          <w:numId w:val="1"/>
        </w:numPr>
      </w:pPr>
      <w:r>
        <w:lastRenderedPageBreak/>
        <w:t>Ponadto, mogą Państwo wnieść skargę do organu nadzorczego, którym jest Prezes Urzędu Ochrony Danych Osobowych, jeśli uznają Państwo, iż przetwarzanie przez administratora Państwa danych osobowych, narusza przepisy dot. ochrony danych osobowych.</w:t>
      </w:r>
    </w:p>
    <w:p w14:paraId="2435056A" w14:textId="77777777" w:rsidR="00673CFC" w:rsidRDefault="00DD7DAC" w:rsidP="00C0610C">
      <w:pPr>
        <w:pStyle w:val="Akapitzlist"/>
        <w:numPr>
          <w:ilvl w:val="0"/>
          <w:numId w:val="1"/>
        </w:numPr>
      </w:pPr>
      <w:r>
        <w:t>Państwa dane osobowe nie podlegają profilowaniu.</w:t>
      </w:r>
    </w:p>
    <w:p w14:paraId="211D6BA2" w14:textId="77777777" w:rsidR="00F83053" w:rsidRDefault="00DD7DAC" w:rsidP="00C0610C">
      <w:pPr>
        <w:pStyle w:val="Akapitzlist"/>
        <w:numPr>
          <w:ilvl w:val="0"/>
          <w:numId w:val="1"/>
        </w:numPr>
      </w:pPr>
      <w:r>
        <w:t>Podanie danych ma charakter dobrowolny, jednak konsekwencją nie podania danych będzie brak możliwości przeglądania fanpage’a lub pozostawiania komentarzy.</w:t>
      </w:r>
    </w:p>
    <w:p w14:paraId="00B6DB34" w14:textId="77777777" w:rsidR="009639D1" w:rsidRDefault="009639D1" w:rsidP="00C0610C">
      <w:pPr>
        <w:pStyle w:val="Akapitzlist"/>
        <w:numPr>
          <w:ilvl w:val="0"/>
          <w:numId w:val="1"/>
        </w:numPr>
      </w:pPr>
      <w:r>
        <w:t>Państwa dane uzyskujemy od firmy YouTube oraz z Państwa publicznego profilu oraz wpisów na kanale Administratora na platformie internetowej YouTube.</w:t>
      </w:r>
    </w:p>
    <w:sectPr w:rsidR="00963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5C67"/>
    <w:multiLevelType w:val="hybridMultilevel"/>
    <w:tmpl w:val="4998C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AC"/>
    <w:rsid w:val="003A6BF0"/>
    <w:rsid w:val="00541E79"/>
    <w:rsid w:val="00673CFC"/>
    <w:rsid w:val="009639D1"/>
    <w:rsid w:val="00B607FA"/>
    <w:rsid w:val="00C0610C"/>
    <w:rsid w:val="00C65C0D"/>
    <w:rsid w:val="00DB5E8E"/>
    <w:rsid w:val="00DD3AEF"/>
    <w:rsid w:val="00DD7DAC"/>
    <w:rsid w:val="00F83053"/>
    <w:rsid w:val="00FC1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94F2"/>
  <w15:docId w15:val="{4E8D9394-3540-4E37-8B6B-9E416490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73CFC"/>
    <w:rPr>
      <w:sz w:val="16"/>
      <w:szCs w:val="16"/>
    </w:rPr>
  </w:style>
  <w:style w:type="paragraph" w:styleId="Tekstkomentarza">
    <w:name w:val="annotation text"/>
    <w:basedOn w:val="Normalny"/>
    <w:link w:val="TekstkomentarzaZnak"/>
    <w:uiPriority w:val="99"/>
    <w:semiHidden/>
    <w:unhideWhenUsed/>
    <w:rsid w:val="00673C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CFC"/>
    <w:rPr>
      <w:sz w:val="20"/>
      <w:szCs w:val="20"/>
    </w:rPr>
  </w:style>
  <w:style w:type="paragraph" w:styleId="Tematkomentarza">
    <w:name w:val="annotation subject"/>
    <w:basedOn w:val="Tekstkomentarza"/>
    <w:next w:val="Tekstkomentarza"/>
    <w:link w:val="TematkomentarzaZnak"/>
    <w:uiPriority w:val="99"/>
    <w:semiHidden/>
    <w:unhideWhenUsed/>
    <w:rsid w:val="00673CFC"/>
    <w:rPr>
      <w:b/>
      <w:bCs/>
    </w:rPr>
  </w:style>
  <w:style w:type="character" w:customStyle="1" w:styleId="TematkomentarzaZnak">
    <w:name w:val="Temat komentarza Znak"/>
    <w:basedOn w:val="TekstkomentarzaZnak"/>
    <w:link w:val="Tematkomentarza"/>
    <w:uiPriority w:val="99"/>
    <w:semiHidden/>
    <w:rsid w:val="00673CFC"/>
    <w:rPr>
      <w:b/>
      <w:bCs/>
      <w:sz w:val="20"/>
      <w:szCs w:val="20"/>
    </w:rPr>
  </w:style>
  <w:style w:type="paragraph" w:styleId="Tekstdymka">
    <w:name w:val="Balloon Text"/>
    <w:basedOn w:val="Normalny"/>
    <w:link w:val="TekstdymkaZnak"/>
    <w:uiPriority w:val="99"/>
    <w:semiHidden/>
    <w:unhideWhenUsed/>
    <w:rsid w:val="00673C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FC"/>
    <w:rPr>
      <w:rFonts w:ascii="Tahoma" w:hAnsi="Tahoma" w:cs="Tahoma"/>
      <w:sz w:val="16"/>
      <w:szCs w:val="16"/>
    </w:rPr>
  </w:style>
  <w:style w:type="paragraph" w:styleId="Akapitzlist">
    <w:name w:val="List Paragraph"/>
    <w:basedOn w:val="Normalny"/>
    <w:uiPriority w:val="34"/>
    <w:qFormat/>
    <w:rsid w:val="00673CFC"/>
    <w:pPr>
      <w:ind w:left="720"/>
      <w:contextualSpacing/>
    </w:pPr>
  </w:style>
  <w:style w:type="character" w:styleId="Hipercze">
    <w:name w:val="Hyperlink"/>
    <w:basedOn w:val="Domylnaczcionkaakapitu"/>
    <w:uiPriority w:val="99"/>
    <w:unhideWhenUsed/>
    <w:rsid w:val="00673CFC"/>
    <w:rPr>
      <w:color w:val="0000FF" w:themeColor="hyperlink"/>
      <w:u w:val="single"/>
    </w:rPr>
  </w:style>
  <w:style w:type="character" w:customStyle="1" w:styleId="UnresolvedMention">
    <w:name w:val="Unresolved Mention"/>
    <w:basedOn w:val="Domylnaczcionkaakapitu"/>
    <w:uiPriority w:val="99"/>
    <w:semiHidden/>
    <w:unhideWhenUsed/>
    <w:rsid w:val="00B607FA"/>
    <w:rPr>
      <w:color w:val="605E5C"/>
      <w:shd w:val="clear" w:color="auto" w:fill="E1DFDD"/>
    </w:rPr>
  </w:style>
  <w:style w:type="character" w:styleId="Pogrubienie">
    <w:name w:val="Strong"/>
    <w:basedOn w:val="Domylnaczcionkaakapitu"/>
    <w:uiPriority w:val="22"/>
    <w:qFormat/>
    <w:rsid w:val="00B6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intl/pl/about/" TargetMode="External"/><Relationship Id="rId3" Type="http://schemas.openxmlformats.org/officeDocument/2006/relationships/settings" Target="settings.xml"/><Relationship Id="rId7" Type="http://schemas.openxmlformats.org/officeDocument/2006/relationships/hyperlink" Target="https://www.youtube.com/intl/pl/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seth@cuwo.lodz.pl" TargetMode="External"/><Relationship Id="rId5" Type="http://schemas.openxmlformats.org/officeDocument/2006/relationships/hyperlink" Target="mailto:zseth.lodz@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Student</cp:lastModifiedBy>
  <cp:revision>10</cp:revision>
  <dcterms:created xsi:type="dcterms:W3CDTF">2021-04-21T09:44:00Z</dcterms:created>
  <dcterms:modified xsi:type="dcterms:W3CDTF">2023-02-02T09:18:00Z</dcterms:modified>
</cp:coreProperties>
</file>