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E42" w:rsidRPr="00EA345B" w:rsidRDefault="00EA345B" w:rsidP="00EA345B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EA345B">
        <w:rPr>
          <w:rFonts w:eastAsia="Times New Roman" w:cs="Arial"/>
          <w:b/>
          <w:bCs/>
          <w:sz w:val="28"/>
          <w:szCs w:val="28"/>
        </w:rPr>
        <w:t>TECHNIK EKSPLOATACJI PORTÓW I TERMINALI</w:t>
      </w:r>
      <w:r w:rsidRPr="00EA345B">
        <w:rPr>
          <w:rFonts w:eastAsia="Times New Roman" w:cs="Arial"/>
          <w:sz w:val="28"/>
          <w:szCs w:val="28"/>
        </w:rPr>
        <w:t xml:space="preserve"> </w:t>
      </w:r>
      <w:r w:rsidRPr="00EA345B">
        <w:rPr>
          <w:rFonts w:eastAsia="Times New Roman" w:cs="Arial"/>
          <w:b/>
          <w:bCs/>
          <w:sz w:val="28"/>
          <w:szCs w:val="28"/>
        </w:rPr>
        <w:t>- EUROZAWÓD</w:t>
      </w:r>
    </w:p>
    <w:p w:rsidR="00593D22" w:rsidRPr="00EA345B" w:rsidRDefault="00593D22" w:rsidP="00EA345B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C73E42" w:rsidRPr="00EA345B" w:rsidRDefault="0034653E" w:rsidP="00EA345B">
      <w:pPr>
        <w:spacing w:after="0" w:line="240" w:lineRule="auto"/>
        <w:jc w:val="both"/>
        <w:rPr>
          <w:sz w:val="24"/>
          <w:szCs w:val="24"/>
        </w:rPr>
      </w:pPr>
      <w:r w:rsidRPr="00EA345B">
        <w:rPr>
          <w:rFonts w:cs="Arial"/>
          <w:b/>
          <w:bCs/>
          <w:sz w:val="24"/>
          <w:szCs w:val="24"/>
        </w:rPr>
        <w:t xml:space="preserve">Technik eksploatacji portów i terminali </w:t>
      </w:r>
      <w:r w:rsidR="00BC1E8C">
        <w:rPr>
          <w:rFonts w:cs="Arial"/>
          <w:bCs/>
          <w:sz w:val="24"/>
          <w:szCs w:val="24"/>
        </w:rPr>
        <w:t xml:space="preserve">jest specjalistą </w:t>
      </w:r>
      <w:r w:rsidRPr="00EA345B">
        <w:rPr>
          <w:rFonts w:cs="Arial"/>
          <w:bCs/>
          <w:sz w:val="24"/>
          <w:szCs w:val="24"/>
        </w:rPr>
        <w:t xml:space="preserve">z zakresu obsługi podróżnych </w:t>
      </w:r>
      <w:r w:rsidR="00EA345B">
        <w:rPr>
          <w:rFonts w:cs="Arial"/>
          <w:bCs/>
          <w:sz w:val="24"/>
          <w:szCs w:val="24"/>
        </w:rPr>
        <w:br/>
      </w:r>
      <w:r w:rsidRPr="00EA345B">
        <w:rPr>
          <w:rFonts w:cs="Arial"/>
          <w:bCs/>
          <w:sz w:val="24"/>
          <w:szCs w:val="24"/>
        </w:rPr>
        <w:t>w por</w:t>
      </w:r>
      <w:r w:rsidR="00EA345B">
        <w:rPr>
          <w:rFonts w:cs="Arial"/>
          <w:bCs/>
          <w:sz w:val="24"/>
          <w:szCs w:val="24"/>
        </w:rPr>
        <w:t>t</w:t>
      </w:r>
      <w:r w:rsidRPr="00EA345B">
        <w:rPr>
          <w:rFonts w:cs="Arial"/>
          <w:bCs/>
          <w:sz w:val="24"/>
          <w:szCs w:val="24"/>
        </w:rPr>
        <w:t xml:space="preserve">ach i terminalach, w tym obsługi bagażowej, a także organizacji i prowadzenia prac związanych z przeładunkiem oraz magazynowaniem towarów i ładunków w portach </w:t>
      </w:r>
      <w:r w:rsidR="00EA345B">
        <w:rPr>
          <w:rFonts w:cs="Arial"/>
          <w:bCs/>
          <w:sz w:val="24"/>
          <w:szCs w:val="24"/>
        </w:rPr>
        <w:br/>
      </w:r>
      <w:r w:rsidRPr="00EA345B">
        <w:rPr>
          <w:rFonts w:cs="Arial"/>
          <w:bCs/>
          <w:sz w:val="24"/>
          <w:szCs w:val="24"/>
        </w:rPr>
        <w:t xml:space="preserve">i terminalach. </w:t>
      </w:r>
    </w:p>
    <w:p w:rsidR="003049FE" w:rsidRPr="00EA345B" w:rsidRDefault="003049FE" w:rsidP="00EA34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C73E42" w:rsidRPr="00EA345B" w:rsidRDefault="00C73E42" w:rsidP="00EA34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A345B">
        <w:rPr>
          <w:rFonts w:eastAsia="Times New Roman" w:cs="Arial"/>
          <w:b/>
          <w:sz w:val="24"/>
          <w:szCs w:val="24"/>
        </w:rPr>
        <w:t>Ucząc się zawodu technik eksploatacji portów i terminali zdobywa się dwie kwalifikacje:</w:t>
      </w:r>
    </w:p>
    <w:p w:rsidR="002531E9" w:rsidRPr="00EA345B" w:rsidRDefault="00A46BEB" w:rsidP="00EA345B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/>
          <w:bCs/>
        </w:rPr>
        <w:t>SPL</w:t>
      </w:r>
      <w:r w:rsidR="002531E9" w:rsidRPr="00EA345B">
        <w:rPr>
          <w:rFonts w:asciiTheme="minorHAnsi" w:hAnsiTheme="minorHAnsi" w:cs="Tahoma"/>
          <w:b/>
          <w:bCs/>
        </w:rPr>
        <w:t>.</w:t>
      </w:r>
      <w:r>
        <w:rPr>
          <w:rFonts w:asciiTheme="minorHAnsi" w:hAnsiTheme="minorHAnsi" w:cs="Tahoma"/>
          <w:b/>
          <w:bCs/>
        </w:rPr>
        <w:t>02</w:t>
      </w:r>
      <w:r w:rsidR="002531E9" w:rsidRPr="00EA345B">
        <w:rPr>
          <w:rFonts w:asciiTheme="minorHAnsi" w:hAnsiTheme="minorHAnsi" w:cs="Tahoma"/>
          <w:b/>
          <w:bCs/>
        </w:rPr>
        <w:t>.</w:t>
      </w:r>
      <w:r w:rsidR="002531E9" w:rsidRPr="00EA345B">
        <w:rPr>
          <w:rFonts w:asciiTheme="minorHAnsi" w:hAnsiTheme="minorHAnsi" w:cs="Tahoma"/>
          <w:bCs/>
        </w:rPr>
        <w:t xml:space="preserve"> Obsługa podróżnych w portach i terminalach</w:t>
      </w:r>
    </w:p>
    <w:p w:rsidR="002531E9" w:rsidRPr="00EA345B" w:rsidRDefault="00A46BEB" w:rsidP="00EA345B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/>
          <w:bCs/>
        </w:rPr>
        <w:t>SPL</w:t>
      </w:r>
      <w:r w:rsidR="002531E9" w:rsidRPr="00EA345B">
        <w:rPr>
          <w:rFonts w:asciiTheme="minorHAnsi" w:hAnsiTheme="minorHAnsi" w:cs="Tahoma"/>
          <w:b/>
          <w:bCs/>
        </w:rPr>
        <w:t>.</w:t>
      </w:r>
      <w:r>
        <w:rPr>
          <w:rFonts w:asciiTheme="minorHAnsi" w:hAnsiTheme="minorHAnsi" w:cs="Tahoma"/>
          <w:b/>
          <w:bCs/>
        </w:rPr>
        <w:t>03</w:t>
      </w:r>
      <w:r w:rsidR="002531E9" w:rsidRPr="00EA345B">
        <w:rPr>
          <w:rFonts w:asciiTheme="minorHAnsi" w:hAnsiTheme="minorHAnsi" w:cs="Tahoma"/>
          <w:b/>
          <w:bCs/>
        </w:rPr>
        <w:t>.</w:t>
      </w:r>
      <w:r w:rsidR="002531E9" w:rsidRPr="00EA345B">
        <w:rPr>
          <w:rFonts w:asciiTheme="minorHAnsi" w:hAnsiTheme="minorHAnsi" w:cs="Tahoma"/>
          <w:bCs/>
        </w:rPr>
        <w:t xml:space="preserve"> </w:t>
      </w:r>
      <w:r>
        <w:rPr>
          <w:rFonts w:asciiTheme="minorHAnsi" w:hAnsiTheme="minorHAnsi" w:cs="Tahoma"/>
          <w:bCs/>
        </w:rPr>
        <w:t>Obsługa</w:t>
      </w:r>
      <w:r w:rsidR="002531E9" w:rsidRPr="00EA345B">
        <w:rPr>
          <w:rFonts w:asciiTheme="minorHAnsi" w:hAnsiTheme="minorHAnsi" w:cs="Tahoma"/>
          <w:bCs/>
        </w:rPr>
        <w:t xml:space="preserve"> ładunków w portach i terminalach</w:t>
      </w:r>
    </w:p>
    <w:p w:rsidR="00D07E6A" w:rsidRPr="00EA345B" w:rsidRDefault="00D07E6A" w:rsidP="00EA345B">
      <w:pPr>
        <w:pStyle w:val="calibri10przed3"/>
        <w:spacing w:before="0"/>
        <w:rPr>
          <w:rFonts w:asciiTheme="minorHAnsi" w:eastAsia="Arial Unicode MS" w:hAnsiTheme="minorHAnsi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E31D73" w:rsidRPr="00EA345B" w:rsidRDefault="00E31D73" w:rsidP="00EA345B">
      <w:pPr>
        <w:pStyle w:val="calibri10przed3"/>
        <w:spacing w:before="0"/>
        <w:rPr>
          <w:rFonts w:asciiTheme="minorHAnsi" w:eastAsia="Arial Unicode MS" w:hAnsiTheme="minorHAnsi"/>
          <w:b/>
          <w:color w:val="auto"/>
          <w:sz w:val="24"/>
          <w:szCs w:val="24"/>
          <w:lang w:eastAsia="en-US"/>
        </w:rPr>
      </w:pPr>
      <w:r w:rsidRPr="00EA345B">
        <w:rPr>
          <w:rFonts w:asciiTheme="minorHAnsi" w:eastAsia="Arial Unicode MS" w:hAnsiTheme="minorHAnsi"/>
          <w:b/>
          <w:color w:val="auto"/>
          <w:sz w:val="24"/>
          <w:szCs w:val="24"/>
          <w:lang w:eastAsia="en-US"/>
        </w:rPr>
        <w:t xml:space="preserve">Technik eksploatacji portów i terminali </w:t>
      </w:r>
      <w:r w:rsidR="003049FE" w:rsidRPr="00EA345B">
        <w:rPr>
          <w:rFonts w:asciiTheme="minorHAnsi" w:eastAsia="Arial Unicode MS" w:hAnsiTheme="minorHAnsi"/>
          <w:b/>
          <w:color w:val="auto"/>
          <w:sz w:val="24"/>
          <w:szCs w:val="24"/>
          <w:lang w:eastAsia="en-US"/>
        </w:rPr>
        <w:t>poznaje</w:t>
      </w:r>
      <w:r w:rsidRPr="00EA345B">
        <w:rPr>
          <w:rFonts w:asciiTheme="minorHAnsi" w:eastAsia="Arial Unicode MS" w:hAnsiTheme="minorHAnsi"/>
          <w:b/>
          <w:color w:val="auto"/>
          <w:sz w:val="24"/>
          <w:szCs w:val="24"/>
          <w:lang w:eastAsia="en-US"/>
        </w:rPr>
        <w:t xml:space="preserve"> m.in.</w:t>
      </w:r>
    </w:p>
    <w:p w:rsidR="00E31D73" w:rsidRPr="00EA345B" w:rsidRDefault="00E31D73" w:rsidP="00EA345B">
      <w:pPr>
        <w:pStyle w:val="calibri10przed3"/>
        <w:numPr>
          <w:ilvl w:val="0"/>
          <w:numId w:val="19"/>
        </w:numPr>
        <w:spacing w:before="0"/>
        <w:rPr>
          <w:rFonts w:asciiTheme="minorHAnsi" w:eastAsia="Arial Unicode MS" w:hAnsiTheme="minorHAnsi"/>
          <w:color w:val="auto"/>
          <w:sz w:val="24"/>
          <w:szCs w:val="24"/>
          <w:lang w:eastAsia="en-US"/>
        </w:rPr>
      </w:pPr>
      <w:r w:rsidRPr="00EA345B">
        <w:rPr>
          <w:rFonts w:asciiTheme="minorHAnsi" w:eastAsia="Arial Unicode MS" w:hAnsiTheme="minorHAnsi"/>
          <w:color w:val="auto"/>
          <w:sz w:val="24"/>
          <w:szCs w:val="24"/>
          <w:lang w:eastAsia="en-US"/>
        </w:rPr>
        <w:t>Jak funkcjonuje lotnisko.</w:t>
      </w:r>
    </w:p>
    <w:p w:rsidR="00E31D73" w:rsidRPr="00EA345B" w:rsidRDefault="00E31D73" w:rsidP="00EA345B">
      <w:pPr>
        <w:pStyle w:val="calibri10przed3"/>
        <w:numPr>
          <w:ilvl w:val="0"/>
          <w:numId w:val="19"/>
        </w:numPr>
        <w:spacing w:before="0"/>
        <w:rPr>
          <w:rFonts w:asciiTheme="minorHAnsi" w:eastAsia="Arial Unicode MS" w:hAnsiTheme="minorHAnsi"/>
          <w:color w:val="auto"/>
          <w:sz w:val="24"/>
          <w:szCs w:val="24"/>
          <w:lang w:eastAsia="en-US"/>
        </w:rPr>
      </w:pPr>
      <w:r w:rsidRPr="00EA345B">
        <w:rPr>
          <w:rFonts w:asciiTheme="minorHAnsi" w:eastAsia="Arial Unicode MS" w:hAnsiTheme="minorHAnsi"/>
          <w:color w:val="auto"/>
          <w:sz w:val="24"/>
          <w:szCs w:val="24"/>
          <w:lang w:eastAsia="en-US"/>
        </w:rPr>
        <w:t>Jak działa terminal pasażerski od kuchni.</w:t>
      </w:r>
    </w:p>
    <w:p w:rsidR="00E31D73" w:rsidRPr="00EA345B" w:rsidRDefault="00E31D73" w:rsidP="00EA345B">
      <w:pPr>
        <w:pStyle w:val="calibri10przed3"/>
        <w:numPr>
          <w:ilvl w:val="0"/>
          <w:numId w:val="19"/>
        </w:numPr>
        <w:spacing w:before="0"/>
        <w:rPr>
          <w:rFonts w:asciiTheme="minorHAnsi" w:eastAsia="Arial Unicode MS" w:hAnsiTheme="minorHAnsi"/>
          <w:color w:val="auto"/>
          <w:sz w:val="24"/>
          <w:szCs w:val="24"/>
          <w:lang w:eastAsia="en-US"/>
        </w:rPr>
      </w:pPr>
      <w:r w:rsidRPr="00EA345B">
        <w:rPr>
          <w:rFonts w:asciiTheme="minorHAnsi" w:eastAsia="Arial Unicode MS" w:hAnsiTheme="minorHAnsi"/>
          <w:color w:val="auto"/>
          <w:sz w:val="24"/>
          <w:szCs w:val="24"/>
          <w:lang w:eastAsia="en-US"/>
        </w:rPr>
        <w:t>Jak przygot</w:t>
      </w:r>
      <w:r w:rsidR="008A58C4">
        <w:rPr>
          <w:rFonts w:asciiTheme="minorHAnsi" w:eastAsia="Arial Unicode MS" w:hAnsiTheme="minorHAnsi"/>
          <w:color w:val="auto"/>
          <w:sz w:val="24"/>
          <w:szCs w:val="24"/>
          <w:lang w:eastAsia="en-US"/>
        </w:rPr>
        <w:t>ować samolot do odlotu w 25 minut.</w:t>
      </w:r>
    </w:p>
    <w:p w:rsidR="00E31D73" w:rsidRPr="00EA345B" w:rsidRDefault="00E31D73" w:rsidP="00EA345B">
      <w:pPr>
        <w:pStyle w:val="calibri10przed3"/>
        <w:numPr>
          <w:ilvl w:val="0"/>
          <w:numId w:val="19"/>
        </w:numPr>
        <w:spacing w:before="0"/>
        <w:rPr>
          <w:rFonts w:asciiTheme="minorHAnsi" w:eastAsia="Arial Unicode MS" w:hAnsiTheme="minorHAnsi"/>
          <w:color w:val="auto"/>
          <w:sz w:val="24"/>
          <w:szCs w:val="24"/>
          <w:lang w:eastAsia="en-US"/>
        </w:rPr>
      </w:pPr>
      <w:r w:rsidRPr="00EA345B">
        <w:rPr>
          <w:rFonts w:asciiTheme="minorHAnsi" w:eastAsia="Arial Unicode MS" w:hAnsiTheme="minorHAnsi"/>
          <w:color w:val="auto"/>
          <w:sz w:val="24"/>
          <w:szCs w:val="24"/>
          <w:lang w:eastAsia="en-US"/>
        </w:rPr>
        <w:t>Jak rozmieszcza się ładunki w samolocie.</w:t>
      </w:r>
    </w:p>
    <w:p w:rsidR="00E31D73" w:rsidRPr="00EA345B" w:rsidRDefault="00E31D73" w:rsidP="00EA345B">
      <w:pPr>
        <w:pStyle w:val="calibri10przed3"/>
        <w:numPr>
          <w:ilvl w:val="0"/>
          <w:numId w:val="19"/>
        </w:numPr>
        <w:spacing w:before="0"/>
        <w:rPr>
          <w:rFonts w:asciiTheme="minorHAnsi" w:eastAsia="Arial Unicode MS" w:hAnsiTheme="minorHAnsi"/>
          <w:color w:val="auto"/>
          <w:sz w:val="24"/>
          <w:szCs w:val="24"/>
          <w:lang w:eastAsia="en-US"/>
        </w:rPr>
      </w:pPr>
      <w:r w:rsidRPr="00EA345B">
        <w:rPr>
          <w:rFonts w:asciiTheme="minorHAnsi" w:eastAsia="Arial Unicode MS" w:hAnsiTheme="minorHAnsi"/>
          <w:color w:val="auto"/>
          <w:sz w:val="24"/>
          <w:szCs w:val="24"/>
          <w:lang w:eastAsia="en-US"/>
        </w:rPr>
        <w:t>Ile ton frachtu może jednorazowo zabrać Boeing 767.</w:t>
      </w:r>
    </w:p>
    <w:p w:rsidR="00E31D73" w:rsidRPr="00EA345B" w:rsidRDefault="00E31D73" w:rsidP="00EA345B">
      <w:pPr>
        <w:pStyle w:val="calibri10przed3"/>
        <w:numPr>
          <w:ilvl w:val="0"/>
          <w:numId w:val="19"/>
        </w:numPr>
        <w:spacing w:before="0"/>
        <w:rPr>
          <w:rFonts w:asciiTheme="minorHAnsi" w:eastAsia="Arial Unicode MS" w:hAnsiTheme="minorHAnsi"/>
          <w:color w:val="auto"/>
          <w:sz w:val="24"/>
          <w:szCs w:val="24"/>
          <w:lang w:eastAsia="en-US"/>
        </w:rPr>
      </w:pPr>
      <w:r w:rsidRPr="00EA345B">
        <w:rPr>
          <w:rFonts w:asciiTheme="minorHAnsi" w:eastAsia="Arial Unicode MS" w:hAnsiTheme="minorHAnsi"/>
          <w:color w:val="auto"/>
          <w:sz w:val="24"/>
          <w:szCs w:val="24"/>
          <w:lang w:eastAsia="en-US"/>
        </w:rPr>
        <w:t>Jak transportować i przechowywać materiały niebezpieczne.</w:t>
      </w:r>
    </w:p>
    <w:p w:rsidR="00E31D73" w:rsidRPr="00EA345B" w:rsidRDefault="00E31D73" w:rsidP="00EA345B">
      <w:pPr>
        <w:pStyle w:val="punktowanie2"/>
        <w:numPr>
          <w:ilvl w:val="0"/>
          <w:numId w:val="0"/>
        </w:numPr>
        <w:rPr>
          <w:sz w:val="24"/>
          <w:szCs w:val="24"/>
        </w:rPr>
      </w:pPr>
    </w:p>
    <w:p w:rsidR="00E32382" w:rsidRPr="00EA345B" w:rsidRDefault="003049FE" w:rsidP="00EA345B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sz w:val="24"/>
          <w:szCs w:val="24"/>
        </w:rPr>
      </w:pPr>
      <w:r w:rsidRPr="00EA345B">
        <w:rPr>
          <w:rFonts w:eastAsia="Times New Roman" w:cs="Segoe UI"/>
          <w:b/>
          <w:sz w:val="24"/>
          <w:szCs w:val="24"/>
        </w:rPr>
        <w:t xml:space="preserve">Zadania zawodowe, </w:t>
      </w:r>
      <w:r w:rsidRPr="00EA345B">
        <w:rPr>
          <w:rFonts w:eastAsia="Times New Roman" w:cs="Segoe UI"/>
          <w:sz w:val="24"/>
          <w:szCs w:val="24"/>
        </w:rPr>
        <w:t>czyli d</w:t>
      </w:r>
      <w:r w:rsidR="00E32382" w:rsidRPr="00EA345B">
        <w:rPr>
          <w:rFonts w:eastAsia="Times New Roman" w:cs="Segoe UI"/>
          <w:sz w:val="24"/>
          <w:szCs w:val="24"/>
        </w:rPr>
        <w:t>o</w:t>
      </w:r>
      <w:r w:rsidR="00E32382" w:rsidRPr="00EA345B">
        <w:rPr>
          <w:rFonts w:eastAsia="Times New Roman" w:cs="Segoe UI"/>
          <w:b/>
          <w:sz w:val="24"/>
          <w:szCs w:val="24"/>
        </w:rPr>
        <w:t xml:space="preserve"> obowiązków </w:t>
      </w:r>
      <w:r w:rsidRPr="00EA345B">
        <w:rPr>
          <w:rFonts w:eastAsia="Times New Roman" w:cs="Segoe UI"/>
          <w:sz w:val="24"/>
          <w:szCs w:val="24"/>
        </w:rPr>
        <w:t xml:space="preserve">technika eksploatacji portów i terminali </w:t>
      </w:r>
      <w:r w:rsidR="00E32382" w:rsidRPr="00EA345B">
        <w:rPr>
          <w:rFonts w:eastAsia="Times New Roman" w:cs="Segoe UI"/>
          <w:b/>
          <w:sz w:val="24"/>
          <w:szCs w:val="24"/>
        </w:rPr>
        <w:t>należy:</w:t>
      </w:r>
    </w:p>
    <w:p w:rsidR="00E32382" w:rsidRPr="00EA345B" w:rsidRDefault="00E32382" w:rsidP="00EA345B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</w:rPr>
      </w:pPr>
      <w:r w:rsidRPr="00EA345B">
        <w:rPr>
          <w:rFonts w:eastAsia="Times New Roman" w:cs="Segoe UI"/>
          <w:sz w:val="24"/>
          <w:szCs w:val="24"/>
        </w:rPr>
        <w:t>planowanie i wykonywanie prac związanych z eksploatacją portów i terminali</w:t>
      </w:r>
      <w:r w:rsidR="00EA345B">
        <w:rPr>
          <w:rFonts w:eastAsia="Times New Roman" w:cs="Segoe UI"/>
          <w:sz w:val="24"/>
          <w:szCs w:val="24"/>
        </w:rPr>
        <w:t>,</w:t>
      </w:r>
    </w:p>
    <w:p w:rsidR="00E32382" w:rsidRPr="00EA345B" w:rsidRDefault="00E32382" w:rsidP="00EA345B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</w:rPr>
      </w:pPr>
      <w:r w:rsidRPr="00EA345B">
        <w:rPr>
          <w:rFonts w:eastAsia="Times New Roman" w:cs="Segoe UI"/>
          <w:sz w:val="24"/>
          <w:szCs w:val="24"/>
        </w:rPr>
        <w:t>organizowanie prac związanych z eksploatacją środków transportu i obsługą podróżnych</w:t>
      </w:r>
      <w:r w:rsidR="00EA345B">
        <w:rPr>
          <w:rFonts w:eastAsia="Times New Roman" w:cs="Segoe UI"/>
          <w:sz w:val="24"/>
          <w:szCs w:val="24"/>
        </w:rPr>
        <w:t>,</w:t>
      </w:r>
    </w:p>
    <w:p w:rsidR="00E32382" w:rsidRPr="00EA345B" w:rsidRDefault="00E32382" w:rsidP="00EA345B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</w:rPr>
      </w:pPr>
      <w:r w:rsidRPr="00EA345B">
        <w:rPr>
          <w:rFonts w:eastAsia="Times New Roman" w:cs="Segoe UI"/>
          <w:sz w:val="24"/>
          <w:szCs w:val="24"/>
        </w:rPr>
        <w:t>organizowanie prac oraz prowadzenie</w:t>
      </w:r>
      <w:r w:rsidR="00BC1E8C">
        <w:rPr>
          <w:rFonts w:eastAsia="Times New Roman" w:cs="Segoe UI"/>
          <w:sz w:val="24"/>
          <w:szCs w:val="24"/>
        </w:rPr>
        <w:t xml:space="preserve"> dokumentacji </w:t>
      </w:r>
      <w:r w:rsidR="00EA345B">
        <w:rPr>
          <w:rFonts w:eastAsia="Times New Roman" w:cs="Segoe UI"/>
          <w:sz w:val="24"/>
          <w:szCs w:val="24"/>
        </w:rPr>
        <w:t>związanej</w:t>
      </w:r>
      <w:r w:rsidRPr="00EA345B">
        <w:rPr>
          <w:rFonts w:eastAsia="Times New Roman" w:cs="Segoe UI"/>
          <w:sz w:val="24"/>
          <w:szCs w:val="24"/>
        </w:rPr>
        <w:t xml:space="preserve"> z magazynowaniem, składowaniem oraz przeładunkiem towarów i ładunków w portach i terminalach</w:t>
      </w:r>
      <w:r w:rsidR="00EA345B">
        <w:rPr>
          <w:rFonts w:eastAsia="Times New Roman" w:cs="Segoe UI"/>
          <w:sz w:val="24"/>
          <w:szCs w:val="24"/>
        </w:rPr>
        <w:t>,</w:t>
      </w:r>
    </w:p>
    <w:p w:rsidR="00E32382" w:rsidRPr="00EA345B" w:rsidRDefault="00E32382" w:rsidP="00EA345B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</w:rPr>
      </w:pPr>
      <w:r w:rsidRPr="00EA345B">
        <w:rPr>
          <w:rFonts w:eastAsia="Times New Roman" w:cs="Segoe UI"/>
          <w:sz w:val="24"/>
          <w:szCs w:val="24"/>
        </w:rPr>
        <w:t>nadzorowanie ważenia ładunków, sortowania i etykietowania</w:t>
      </w:r>
      <w:r w:rsidR="00EA345B">
        <w:rPr>
          <w:rFonts w:eastAsia="Times New Roman" w:cs="Segoe UI"/>
          <w:sz w:val="24"/>
          <w:szCs w:val="24"/>
        </w:rPr>
        <w:t>,</w:t>
      </w:r>
    </w:p>
    <w:p w:rsidR="00E32382" w:rsidRPr="00EA345B" w:rsidRDefault="00E32382" w:rsidP="00EA345B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</w:rPr>
      </w:pPr>
      <w:r w:rsidRPr="00EA345B">
        <w:rPr>
          <w:rFonts w:eastAsia="Times New Roman" w:cs="Segoe UI"/>
          <w:sz w:val="24"/>
          <w:szCs w:val="24"/>
        </w:rPr>
        <w:t>organizacja wykonywania prac pomocniczych na rzecz jednostek transportu dalekiego: czyszczenie, uszczelnianie, przykrywanie i odkrywanie wagonów, otwieranie i zamykanie ładowni statków</w:t>
      </w:r>
      <w:r w:rsidR="00EA345B">
        <w:rPr>
          <w:rFonts w:eastAsia="Times New Roman" w:cs="Segoe UI"/>
          <w:sz w:val="24"/>
          <w:szCs w:val="24"/>
        </w:rPr>
        <w:t>,</w:t>
      </w:r>
    </w:p>
    <w:p w:rsidR="00E32382" w:rsidRPr="00EA345B" w:rsidRDefault="00E32382" w:rsidP="00EA345B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</w:rPr>
      </w:pPr>
      <w:r w:rsidRPr="00EA345B">
        <w:rPr>
          <w:rFonts w:eastAsia="Times New Roman" w:cs="Segoe UI"/>
          <w:sz w:val="24"/>
          <w:szCs w:val="24"/>
        </w:rPr>
        <w:t xml:space="preserve">pobieranie i zdawanie sprzętu przeładunkowego oraz zlecanie jego naprawy </w:t>
      </w:r>
      <w:r w:rsidR="00EA345B">
        <w:rPr>
          <w:rFonts w:eastAsia="Times New Roman" w:cs="Segoe UI"/>
          <w:sz w:val="24"/>
          <w:szCs w:val="24"/>
        </w:rPr>
        <w:br/>
      </w:r>
      <w:r w:rsidRPr="00EA345B">
        <w:rPr>
          <w:rFonts w:eastAsia="Times New Roman" w:cs="Segoe UI"/>
          <w:sz w:val="24"/>
          <w:szCs w:val="24"/>
        </w:rPr>
        <w:t>i konserwacji</w:t>
      </w:r>
      <w:r w:rsidR="00EA345B">
        <w:rPr>
          <w:rFonts w:eastAsia="Times New Roman" w:cs="Segoe UI"/>
          <w:sz w:val="24"/>
          <w:szCs w:val="24"/>
        </w:rPr>
        <w:t>,</w:t>
      </w:r>
    </w:p>
    <w:p w:rsidR="00E32382" w:rsidRPr="00EA345B" w:rsidRDefault="00E32382" w:rsidP="00EA345B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</w:rPr>
      </w:pPr>
      <w:r w:rsidRPr="00EA345B">
        <w:rPr>
          <w:rFonts w:eastAsia="Times New Roman" w:cs="Segoe UI"/>
          <w:sz w:val="24"/>
          <w:szCs w:val="24"/>
        </w:rPr>
        <w:t>optymalizacja rozmieszczenia ładunków w ładowniach statków powietrznych i morskich</w:t>
      </w:r>
      <w:r w:rsidR="00EA345B">
        <w:rPr>
          <w:rFonts w:eastAsia="Times New Roman" w:cs="Segoe UI"/>
          <w:sz w:val="24"/>
          <w:szCs w:val="24"/>
        </w:rPr>
        <w:t>,</w:t>
      </w:r>
    </w:p>
    <w:p w:rsidR="00E32382" w:rsidRPr="00EA345B" w:rsidRDefault="00E32382" w:rsidP="00EA345B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</w:rPr>
      </w:pPr>
      <w:r w:rsidRPr="00EA345B">
        <w:rPr>
          <w:rFonts w:eastAsia="Times New Roman" w:cs="Segoe UI"/>
          <w:sz w:val="24"/>
          <w:szCs w:val="24"/>
        </w:rPr>
        <w:t>organizowanie przewozów wewnątrz portów i terminali.</w:t>
      </w:r>
    </w:p>
    <w:p w:rsidR="00815E1C" w:rsidRPr="00EA345B" w:rsidRDefault="00815E1C" w:rsidP="00EA34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15E1C" w:rsidRPr="00EA345B" w:rsidRDefault="00815E1C" w:rsidP="00EA34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A345B">
        <w:rPr>
          <w:rFonts w:eastAsia="Times New Roman" w:cs="Arial"/>
          <w:sz w:val="24"/>
          <w:szCs w:val="24"/>
        </w:rPr>
        <w:t xml:space="preserve">Po ukończeniu </w:t>
      </w:r>
      <w:r w:rsidR="00C1400C" w:rsidRPr="00EA345B">
        <w:rPr>
          <w:rFonts w:eastAsia="Times New Roman" w:cs="Arial"/>
          <w:sz w:val="24"/>
          <w:szCs w:val="24"/>
        </w:rPr>
        <w:t xml:space="preserve">nauki </w:t>
      </w:r>
      <w:r w:rsidRPr="00EA345B">
        <w:rPr>
          <w:rFonts w:eastAsia="Times New Roman" w:cs="Arial"/>
          <w:sz w:val="24"/>
          <w:szCs w:val="24"/>
        </w:rPr>
        <w:t xml:space="preserve">absolwent </w:t>
      </w:r>
      <w:r w:rsidRPr="00EA345B">
        <w:rPr>
          <w:rFonts w:eastAsia="Times New Roman" w:cs="Arial"/>
          <w:b/>
          <w:bCs/>
          <w:sz w:val="24"/>
          <w:szCs w:val="24"/>
        </w:rPr>
        <w:t>może być zatrudniony w</w:t>
      </w:r>
      <w:r w:rsidRPr="00EA345B">
        <w:rPr>
          <w:rFonts w:eastAsia="Times New Roman" w:cs="Arial"/>
          <w:bCs/>
          <w:sz w:val="24"/>
          <w:szCs w:val="24"/>
        </w:rPr>
        <w:t xml:space="preserve">: </w:t>
      </w:r>
    </w:p>
    <w:p w:rsidR="00815E1C" w:rsidRPr="00EA345B" w:rsidRDefault="00815E1C" w:rsidP="00EA345B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A345B">
        <w:rPr>
          <w:rFonts w:eastAsia="Times New Roman" w:cs="Arial"/>
          <w:b/>
          <w:sz w:val="24"/>
          <w:szCs w:val="24"/>
        </w:rPr>
        <w:t>t</w:t>
      </w:r>
      <w:r w:rsidRPr="00EA345B">
        <w:rPr>
          <w:rFonts w:eastAsia="Times New Roman" w:cs="Arial"/>
          <w:b/>
          <w:bCs/>
          <w:sz w:val="24"/>
          <w:szCs w:val="24"/>
        </w:rPr>
        <w:t>erminalach lotniczych, samochodowych i kol</w:t>
      </w:r>
      <w:r w:rsidR="0034653E" w:rsidRPr="00EA345B">
        <w:rPr>
          <w:rFonts w:eastAsia="Times New Roman" w:cs="Arial"/>
          <w:b/>
          <w:bCs/>
          <w:sz w:val="24"/>
          <w:szCs w:val="24"/>
        </w:rPr>
        <w:t xml:space="preserve">ejowych, </w:t>
      </w:r>
      <w:r w:rsidR="00EA345B">
        <w:rPr>
          <w:rFonts w:eastAsia="Times New Roman" w:cs="Arial"/>
          <w:bCs/>
          <w:sz w:val="24"/>
          <w:szCs w:val="24"/>
        </w:rPr>
        <w:t>np.</w:t>
      </w:r>
      <w:r w:rsidR="0034653E" w:rsidRPr="00EA345B">
        <w:rPr>
          <w:rFonts w:eastAsia="Times New Roman" w:cs="Arial"/>
          <w:bCs/>
          <w:sz w:val="24"/>
          <w:szCs w:val="24"/>
        </w:rPr>
        <w:t xml:space="preserve"> lotnisko Chopina, stacja kolejowa Łódź-Olechów (jedna z największych w Europie)</w:t>
      </w:r>
      <w:r w:rsidR="0034653E" w:rsidRPr="00EA345B">
        <w:rPr>
          <w:rFonts w:eastAsia="Times New Roman" w:cs="Arial"/>
          <w:sz w:val="24"/>
          <w:szCs w:val="24"/>
        </w:rPr>
        <w:t>,</w:t>
      </w:r>
    </w:p>
    <w:p w:rsidR="00815E1C" w:rsidRPr="00EA345B" w:rsidRDefault="00815E1C" w:rsidP="00EA345B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A345B">
        <w:rPr>
          <w:rFonts w:eastAsia="Times New Roman" w:cs="Arial"/>
          <w:b/>
          <w:bCs/>
          <w:sz w:val="24"/>
          <w:szCs w:val="24"/>
        </w:rPr>
        <w:t>przedsiębiorstwa</w:t>
      </w:r>
      <w:r w:rsidR="0034653E" w:rsidRPr="00EA345B">
        <w:rPr>
          <w:rFonts w:eastAsia="Times New Roman" w:cs="Arial"/>
          <w:b/>
          <w:bCs/>
          <w:sz w:val="24"/>
          <w:szCs w:val="24"/>
        </w:rPr>
        <w:t>ch spedycyjnych, logistycznych i transportowych</w:t>
      </w:r>
      <w:r w:rsidR="00EA345B">
        <w:rPr>
          <w:rFonts w:eastAsia="Times New Roman" w:cs="Arial"/>
          <w:b/>
          <w:bCs/>
          <w:sz w:val="24"/>
          <w:szCs w:val="24"/>
        </w:rPr>
        <w:t xml:space="preserve"> </w:t>
      </w:r>
      <w:r w:rsidR="0034653E" w:rsidRPr="00EA345B">
        <w:rPr>
          <w:rFonts w:eastAsia="Times New Roman" w:cs="Arial"/>
          <w:bCs/>
          <w:sz w:val="24"/>
          <w:szCs w:val="24"/>
        </w:rPr>
        <w:t>– jest ich ponad 100 w samej Łodzi!</w:t>
      </w:r>
    </w:p>
    <w:p w:rsidR="00815E1C" w:rsidRPr="00EA345B" w:rsidRDefault="00815E1C" w:rsidP="00EA345B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A345B">
        <w:rPr>
          <w:rFonts w:eastAsia="Times New Roman" w:cs="Arial"/>
          <w:b/>
          <w:bCs/>
          <w:sz w:val="24"/>
          <w:szCs w:val="24"/>
        </w:rPr>
        <w:t>ag</w:t>
      </w:r>
      <w:r w:rsidR="0034653E" w:rsidRPr="00EA345B">
        <w:rPr>
          <w:rFonts w:eastAsia="Times New Roman" w:cs="Arial"/>
          <w:b/>
          <w:bCs/>
          <w:sz w:val="24"/>
          <w:szCs w:val="24"/>
        </w:rPr>
        <w:t>encjach obsługi portów morskich</w:t>
      </w:r>
      <w:r w:rsidR="0034653E" w:rsidRPr="00EA345B">
        <w:rPr>
          <w:rFonts w:eastAsia="Times New Roman" w:cs="Arial"/>
          <w:bCs/>
          <w:sz w:val="24"/>
          <w:szCs w:val="24"/>
        </w:rPr>
        <w:t xml:space="preserve"> – możesz pracować w każdym </w:t>
      </w:r>
      <w:r w:rsidR="003049FE" w:rsidRPr="00EA345B">
        <w:rPr>
          <w:rFonts w:eastAsia="Times New Roman" w:cs="Arial"/>
          <w:bCs/>
          <w:sz w:val="24"/>
          <w:szCs w:val="24"/>
        </w:rPr>
        <w:t>portowym mieście</w:t>
      </w:r>
      <w:r w:rsidR="0034653E" w:rsidRPr="00EA345B">
        <w:rPr>
          <w:rFonts w:eastAsia="Times New Roman" w:cs="Arial"/>
          <w:bCs/>
          <w:sz w:val="24"/>
          <w:szCs w:val="24"/>
        </w:rPr>
        <w:t xml:space="preserve"> świata!</w:t>
      </w:r>
    </w:p>
    <w:p w:rsidR="00815E1C" w:rsidRPr="00EA345B" w:rsidRDefault="00815E1C" w:rsidP="00EA345B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A345B">
        <w:rPr>
          <w:rFonts w:eastAsia="Times New Roman" w:cs="Arial"/>
          <w:b/>
          <w:bCs/>
          <w:sz w:val="24"/>
          <w:szCs w:val="24"/>
        </w:rPr>
        <w:t>portach morskich i rzecznych.</w:t>
      </w:r>
    </w:p>
    <w:p w:rsidR="00EE1FD9" w:rsidRPr="00EA345B" w:rsidRDefault="00EE1FD9" w:rsidP="00EA34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</w:p>
    <w:p w:rsidR="003049FE" w:rsidRDefault="003049FE" w:rsidP="00EA345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EA345B">
        <w:rPr>
          <w:rFonts w:eastAsia="Times New Roman" w:cs="Arial"/>
          <w:b/>
          <w:bCs/>
          <w:sz w:val="24"/>
          <w:szCs w:val="24"/>
        </w:rPr>
        <w:t xml:space="preserve">To </w:t>
      </w:r>
      <w:proofErr w:type="spellStart"/>
      <w:r w:rsidRPr="00EA345B">
        <w:rPr>
          <w:rFonts w:eastAsia="Times New Roman" w:cs="Arial"/>
          <w:b/>
          <w:bCs/>
          <w:sz w:val="24"/>
          <w:szCs w:val="24"/>
        </w:rPr>
        <w:t>Eurozawód</w:t>
      </w:r>
      <w:proofErr w:type="spellEnd"/>
      <w:r w:rsidRPr="00EA345B">
        <w:rPr>
          <w:rFonts w:eastAsia="Times New Roman" w:cs="Arial"/>
          <w:b/>
          <w:bCs/>
          <w:sz w:val="24"/>
          <w:szCs w:val="24"/>
        </w:rPr>
        <w:t xml:space="preserve">, </w:t>
      </w:r>
      <w:r w:rsidRPr="00EA345B">
        <w:rPr>
          <w:rFonts w:eastAsia="Times New Roman" w:cs="Arial"/>
          <w:bCs/>
          <w:sz w:val="24"/>
          <w:szCs w:val="24"/>
        </w:rPr>
        <w:t>podczas nauki</w:t>
      </w:r>
      <w:r w:rsidRPr="00EA345B">
        <w:rPr>
          <w:rFonts w:eastAsia="Times New Roman" w:cs="Arial"/>
          <w:b/>
          <w:bCs/>
          <w:sz w:val="24"/>
          <w:szCs w:val="24"/>
        </w:rPr>
        <w:t xml:space="preserve"> </w:t>
      </w:r>
      <w:r w:rsidRPr="00EA345B">
        <w:rPr>
          <w:rFonts w:eastAsia="Times New Roman" w:cs="Arial"/>
          <w:bCs/>
          <w:sz w:val="24"/>
          <w:szCs w:val="24"/>
        </w:rPr>
        <w:t>poznasz obowiązkowo 2 języki obce, z których jeden to język zawodowy.</w:t>
      </w:r>
      <w:r w:rsidR="00EA345B">
        <w:rPr>
          <w:rFonts w:eastAsia="Times New Roman" w:cs="Arial"/>
          <w:bCs/>
          <w:sz w:val="24"/>
          <w:szCs w:val="24"/>
        </w:rPr>
        <w:t xml:space="preserve"> </w:t>
      </w:r>
      <w:r w:rsidRPr="00EA345B">
        <w:rPr>
          <w:rFonts w:eastAsia="Times New Roman" w:cs="Arial"/>
          <w:bCs/>
          <w:sz w:val="24"/>
          <w:szCs w:val="24"/>
        </w:rPr>
        <w:t>Ten zawód to świetna podbudowa do dalszego kształcenia na studiach wyższych na kierunkach bardzo poszukiwanych, takich jak: transport, zarządzanie w transporcie lotniczym, teleinformatyka, budowa lotnisk, logistyka.</w:t>
      </w:r>
    </w:p>
    <w:p w:rsidR="00EA345B" w:rsidRPr="00EA345B" w:rsidRDefault="00EA345B" w:rsidP="00EA345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:rsidR="00A1496E" w:rsidRPr="00EA345B" w:rsidRDefault="003049FE" w:rsidP="00EA34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EA345B">
        <w:rPr>
          <w:rFonts w:eastAsia="Times New Roman" w:cs="Arial"/>
          <w:b/>
          <w:bCs/>
          <w:sz w:val="24"/>
          <w:szCs w:val="24"/>
        </w:rPr>
        <w:t>Zawód ten jest także przeznaczony dla osób, które wiążą swoją przyszłość z wojskiem, strażą pożarną, czy też „</w:t>
      </w:r>
      <w:proofErr w:type="spellStart"/>
      <w:r w:rsidRPr="00EA345B">
        <w:rPr>
          <w:rFonts w:eastAsia="Times New Roman" w:cs="Arial"/>
          <w:b/>
          <w:bCs/>
          <w:sz w:val="24"/>
          <w:szCs w:val="24"/>
        </w:rPr>
        <w:t>mundurówką</w:t>
      </w:r>
      <w:proofErr w:type="spellEnd"/>
      <w:r w:rsidRPr="00EA345B">
        <w:rPr>
          <w:rFonts w:eastAsia="Times New Roman" w:cs="Arial"/>
          <w:b/>
          <w:bCs/>
          <w:sz w:val="24"/>
          <w:szCs w:val="24"/>
        </w:rPr>
        <w:t>”.</w:t>
      </w:r>
    </w:p>
    <w:sectPr w:rsidR="00A1496E" w:rsidRPr="00EA345B" w:rsidSect="00BC1E8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100B"/>
    <w:multiLevelType w:val="multilevel"/>
    <w:tmpl w:val="5A96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5071C"/>
    <w:multiLevelType w:val="hybridMultilevel"/>
    <w:tmpl w:val="EC889E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1516C9"/>
    <w:multiLevelType w:val="hybridMultilevel"/>
    <w:tmpl w:val="8BF492C0"/>
    <w:lvl w:ilvl="0" w:tplc="EE3AB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54D3E"/>
    <w:multiLevelType w:val="hybridMultilevel"/>
    <w:tmpl w:val="D8943A0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A541EBE"/>
    <w:multiLevelType w:val="hybridMultilevel"/>
    <w:tmpl w:val="2F123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5D49"/>
    <w:multiLevelType w:val="multilevel"/>
    <w:tmpl w:val="02EE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23E2A"/>
    <w:multiLevelType w:val="hybridMultilevel"/>
    <w:tmpl w:val="CE308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3B23"/>
    <w:multiLevelType w:val="hybridMultilevel"/>
    <w:tmpl w:val="48E85294"/>
    <w:lvl w:ilvl="0" w:tplc="4E7C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6DD"/>
    <w:multiLevelType w:val="multilevel"/>
    <w:tmpl w:val="D6B2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205531"/>
    <w:multiLevelType w:val="hybridMultilevel"/>
    <w:tmpl w:val="08005396"/>
    <w:lvl w:ilvl="0" w:tplc="EE3AB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F942C6"/>
    <w:multiLevelType w:val="hybridMultilevel"/>
    <w:tmpl w:val="E33023C6"/>
    <w:lvl w:ilvl="0" w:tplc="D812AC62">
      <w:start w:val="1"/>
      <w:numFmt w:val="bullet"/>
      <w:pStyle w:val="punktowanie2"/>
      <w:lvlText w:val=""/>
      <w:lvlJc w:val="left"/>
      <w:pPr>
        <w:tabs>
          <w:tab w:val="num" w:pos="-73"/>
        </w:tabs>
        <w:ind w:left="284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573EB"/>
    <w:multiLevelType w:val="hybridMultilevel"/>
    <w:tmpl w:val="992CB5AE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B156EB1"/>
    <w:multiLevelType w:val="multilevel"/>
    <w:tmpl w:val="8F5C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A00AA"/>
    <w:multiLevelType w:val="hybridMultilevel"/>
    <w:tmpl w:val="4388471C"/>
    <w:lvl w:ilvl="0" w:tplc="0046F33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42F38"/>
    <w:multiLevelType w:val="hybridMultilevel"/>
    <w:tmpl w:val="34D2D2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05E17"/>
    <w:multiLevelType w:val="hybridMultilevel"/>
    <w:tmpl w:val="C696DA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686B0D"/>
    <w:multiLevelType w:val="hybridMultilevel"/>
    <w:tmpl w:val="38F46798"/>
    <w:lvl w:ilvl="0" w:tplc="8E3AE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48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82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A2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A5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0F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AD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4C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AE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EC2DA5"/>
    <w:multiLevelType w:val="hybridMultilevel"/>
    <w:tmpl w:val="4E8245F8"/>
    <w:lvl w:ilvl="0" w:tplc="AFF4C6B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D0BA8"/>
    <w:multiLevelType w:val="hybridMultilevel"/>
    <w:tmpl w:val="AC864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B15EB0"/>
    <w:multiLevelType w:val="multilevel"/>
    <w:tmpl w:val="D626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B42888"/>
    <w:multiLevelType w:val="multilevel"/>
    <w:tmpl w:val="2A8E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35D7E"/>
    <w:multiLevelType w:val="hybridMultilevel"/>
    <w:tmpl w:val="E54E7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BE7569"/>
    <w:multiLevelType w:val="hybridMultilevel"/>
    <w:tmpl w:val="771010DC"/>
    <w:lvl w:ilvl="0" w:tplc="4CFA66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7173F"/>
    <w:multiLevelType w:val="hybridMultilevel"/>
    <w:tmpl w:val="1D2A22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504977"/>
    <w:multiLevelType w:val="hybridMultilevel"/>
    <w:tmpl w:val="48ECF3DE"/>
    <w:lvl w:ilvl="0" w:tplc="EE3AB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20"/>
  </w:num>
  <w:num w:numId="9">
    <w:abstractNumId w:val="14"/>
  </w:num>
  <w:num w:numId="10">
    <w:abstractNumId w:val="19"/>
  </w:num>
  <w:num w:numId="11">
    <w:abstractNumId w:val="22"/>
  </w:num>
  <w:num w:numId="12">
    <w:abstractNumId w:val="13"/>
  </w:num>
  <w:num w:numId="13">
    <w:abstractNumId w:val="7"/>
  </w:num>
  <w:num w:numId="14">
    <w:abstractNumId w:val="17"/>
  </w:num>
  <w:num w:numId="15">
    <w:abstractNumId w:val="12"/>
  </w:num>
  <w:num w:numId="16">
    <w:abstractNumId w:val="6"/>
  </w:num>
  <w:num w:numId="17">
    <w:abstractNumId w:val="11"/>
  </w:num>
  <w:num w:numId="18">
    <w:abstractNumId w:val="4"/>
  </w:num>
  <w:num w:numId="19">
    <w:abstractNumId w:val="21"/>
  </w:num>
  <w:num w:numId="20">
    <w:abstractNumId w:val="18"/>
  </w:num>
  <w:num w:numId="21">
    <w:abstractNumId w:val="23"/>
  </w:num>
  <w:num w:numId="22">
    <w:abstractNumId w:val="15"/>
  </w:num>
  <w:num w:numId="23">
    <w:abstractNumId w:val="2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1E9"/>
    <w:rsid w:val="00053C1F"/>
    <w:rsid w:val="0007273F"/>
    <w:rsid w:val="00251D29"/>
    <w:rsid w:val="002531E9"/>
    <w:rsid w:val="0025467C"/>
    <w:rsid w:val="003049FE"/>
    <w:rsid w:val="00320628"/>
    <w:rsid w:val="0034653E"/>
    <w:rsid w:val="00367609"/>
    <w:rsid w:val="00494D72"/>
    <w:rsid w:val="004A5F76"/>
    <w:rsid w:val="004E0115"/>
    <w:rsid w:val="00593D22"/>
    <w:rsid w:val="005B6D69"/>
    <w:rsid w:val="0063255A"/>
    <w:rsid w:val="00636AB6"/>
    <w:rsid w:val="00697EF7"/>
    <w:rsid w:val="006D392B"/>
    <w:rsid w:val="0079635A"/>
    <w:rsid w:val="00815E1C"/>
    <w:rsid w:val="008844BD"/>
    <w:rsid w:val="008A58C4"/>
    <w:rsid w:val="008D598E"/>
    <w:rsid w:val="00A1496E"/>
    <w:rsid w:val="00A46BEB"/>
    <w:rsid w:val="00A51AF7"/>
    <w:rsid w:val="00A659EC"/>
    <w:rsid w:val="00A815F1"/>
    <w:rsid w:val="00AF0BE5"/>
    <w:rsid w:val="00B02DB7"/>
    <w:rsid w:val="00BC1E8C"/>
    <w:rsid w:val="00C1400C"/>
    <w:rsid w:val="00C73E42"/>
    <w:rsid w:val="00CB24AD"/>
    <w:rsid w:val="00D06F5E"/>
    <w:rsid w:val="00D07E6A"/>
    <w:rsid w:val="00D970F0"/>
    <w:rsid w:val="00E109CE"/>
    <w:rsid w:val="00E31D73"/>
    <w:rsid w:val="00E32382"/>
    <w:rsid w:val="00E545F8"/>
    <w:rsid w:val="00EA345B"/>
    <w:rsid w:val="00ED26BD"/>
    <w:rsid w:val="00EE1FD9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BDA5"/>
  <w15:docId w15:val="{8E1BB9F5-B151-4884-8369-07CAF3B8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7EF7"/>
    <w:rPr>
      <w:b/>
      <w:bCs/>
    </w:rPr>
  </w:style>
  <w:style w:type="character" w:customStyle="1" w:styleId="Legenda1">
    <w:name w:val="Legenda1"/>
    <w:basedOn w:val="Domylnaczcionkaakapitu"/>
    <w:rsid w:val="00C73E42"/>
  </w:style>
  <w:style w:type="paragraph" w:customStyle="1" w:styleId="calibri10przed3">
    <w:name w:val="calibri 10 (przed 3)"/>
    <w:basedOn w:val="Normalny"/>
    <w:rsid w:val="00D07E6A"/>
    <w:pPr>
      <w:spacing w:before="60"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punktowanie2">
    <w:name w:val="punktowanie 2"/>
    <w:basedOn w:val="Normalny"/>
    <w:rsid w:val="00D07E6A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ED26BD"/>
    <w:pPr>
      <w:ind w:left="720"/>
      <w:contextualSpacing/>
    </w:pPr>
  </w:style>
  <w:style w:type="paragraph" w:customStyle="1" w:styleId="tabelagwka">
    <w:name w:val="tabela główka"/>
    <w:basedOn w:val="Normalny"/>
    <w:link w:val="tabelagwkaZnak"/>
    <w:rsid w:val="008D598E"/>
    <w:pPr>
      <w:spacing w:after="0" w:line="240" w:lineRule="auto"/>
      <w:jc w:val="center"/>
    </w:pPr>
    <w:rPr>
      <w:rFonts w:ascii="Calibri" w:eastAsia="Calibri" w:hAnsi="Calibri" w:cs="Times New Roman"/>
      <w:b/>
      <w:sz w:val="18"/>
      <w:szCs w:val="18"/>
      <w:lang w:eastAsia="en-US"/>
    </w:rPr>
  </w:style>
  <w:style w:type="character" w:customStyle="1" w:styleId="tabelagwkaZnak">
    <w:name w:val="tabela główka Znak"/>
    <w:link w:val="tabelagwka"/>
    <w:rsid w:val="008D598E"/>
    <w:rPr>
      <w:rFonts w:ascii="Calibri" w:eastAsia="Calibri" w:hAnsi="Calibri" w:cs="Times New Roman"/>
      <w:b/>
      <w:sz w:val="18"/>
      <w:szCs w:val="18"/>
      <w:lang w:eastAsia="en-US"/>
    </w:rPr>
  </w:style>
  <w:style w:type="paragraph" w:customStyle="1" w:styleId="calibri10pogrubionypo3">
    <w:name w:val="calibri 10 (pogrubiony po 3)"/>
    <w:basedOn w:val="Normalny"/>
    <w:qFormat/>
    <w:rsid w:val="008D598E"/>
    <w:pPr>
      <w:autoSpaceDE w:val="0"/>
      <w:autoSpaceDN w:val="0"/>
      <w:adjustRightInd w:val="0"/>
      <w:spacing w:after="60" w:line="240" w:lineRule="auto"/>
    </w:pPr>
    <w:rPr>
      <w:rFonts w:ascii="Calibri" w:eastAsia="Times New Roman" w:hAnsi="Calibri" w:cs="Calibri"/>
      <w:b/>
      <w:bCs/>
      <w:iCs/>
      <w:sz w:val="20"/>
      <w:szCs w:val="20"/>
    </w:rPr>
  </w:style>
  <w:style w:type="paragraph" w:customStyle="1" w:styleId="tabela">
    <w:name w:val="tabela"/>
    <w:basedOn w:val="Normalny"/>
    <w:qFormat/>
    <w:rsid w:val="008D598E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tabelalewa">
    <w:name w:val="tabela lewa"/>
    <w:basedOn w:val="Akapitzlist"/>
    <w:link w:val="tabelalewaZnak"/>
    <w:qFormat/>
    <w:rsid w:val="008D598E"/>
    <w:pPr>
      <w:spacing w:after="0" w:line="240" w:lineRule="auto"/>
      <w:ind w:left="0"/>
      <w:contextualSpacing w:val="0"/>
    </w:pPr>
    <w:rPr>
      <w:rFonts w:ascii="Calibri" w:eastAsia="Calibri" w:hAnsi="Calibri" w:cs="Calibri"/>
      <w:bCs/>
      <w:sz w:val="18"/>
      <w:szCs w:val="18"/>
    </w:rPr>
  </w:style>
  <w:style w:type="character" w:customStyle="1" w:styleId="tabelalewaZnak">
    <w:name w:val="tabela lewa Znak"/>
    <w:link w:val="tabelalewa"/>
    <w:rsid w:val="008D598E"/>
    <w:rPr>
      <w:rFonts w:ascii="Calibri" w:eastAsia="Calibri" w:hAnsi="Calibri" w:cs="Calibri"/>
      <w:bCs/>
      <w:sz w:val="18"/>
      <w:szCs w:val="18"/>
    </w:rPr>
  </w:style>
  <w:style w:type="paragraph" w:customStyle="1" w:styleId="tabelaprawa">
    <w:name w:val="tabela prawa"/>
    <w:basedOn w:val="tabelalewa"/>
    <w:qFormat/>
    <w:rsid w:val="008D598E"/>
    <w:pPr>
      <w:jc w:val="right"/>
    </w:pPr>
    <w:rPr>
      <w:b/>
    </w:rPr>
  </w:style>
  <w:style w:type="table" w:styleId="Tabela-Siatka">
    <w:name w:val="Table Grid"/>
    <w:basedOn w:val="Standardowy"/>
    <w:uiPriority w:val="59"/>
    <w:rsid w:val="008D5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67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3839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333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53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123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917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610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19805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529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446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859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7036">
          <w:marLeft w:val="225"/>
          <w:marRight w:val="0"/>
          <w:marTop w:val="0"/>
          <w:marBottom w:val="0"/>
          <w:divBdr>
            <w:top w:val="single" w:sz="6" w:space="8" w:color="888888"/>
            <w:left w:val="single" w:sz="6" w:space="8" w:color="888888"/>
            <w:bottom w:val="single" w:sz="6" w:space="8" w:color="888888"/>
            <w:right w:val="single" w:sz="6" w:space="8" w:color="888888"/>
          </w:divBdr>
        </w:div>
      </w:divsChild>
    </w:div>
    <w:div w:id="383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7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8644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5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4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9935">
                  <w:marLeft w:val="7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95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5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02471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2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30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9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8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074">
          <w:marLeft w:val="225"/>
          <w:marRight w:val="0"/>
          <w:marTop w:val="0"/>
          <w:marBottom w:val="0"/>
          <w:divBdr>
            <w:top w:val="single" w:sz="6" w:space="8" w:color="888888"/>
            <w:left w:val="single" w:sz="6" w:space="8" w:color="888888"/>
            <w:bottom w:val="single" w:sz="6" w:space="8" w:color="888888"/>
            <w:right w:val="single" w:sz="6" w:space="8" w:color="888888"/>
          </w:divBdr>
          <w:divsChild>
            <w:div w:id="2288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4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3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1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8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6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4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Halina Idzikowska-Błędek</cp:lastModifiedBy>
  <cp:revision>10</cp:revision>
  <dcterms:created xsi:type="dcterms:W3CDTF">2015-03-24T20:08:00Z</dcterms:created>
  <dcterms:modified xsi:type="dcterms:W3CDTF">2019-11-24T18:21:00Z</dcterms:modified>
</cp:coreProperties>
</file>