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3B" w:rsidRPr="00AC338F" w:rsidRDefault="002A1F3B" w:rsidP="002A1F3B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C338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Szkolny zestaw </w:t>
      </w:r>
      <w:r w:rsidRPr="00AC338F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materiałów ćwiczeniowych</w:t>
      </w:r>
      <w:r w:rsidRPr="00AC338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obowiązujący</w:t>
      </w:r>
    </w:p>
    <w:p w:rsidR="002A1F3B" w:rsidRPr="00AC338F" w:rsidRDefault="00007004" w:rsidP="002A1F3B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C338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od początku roku szkolnego 2018/2019 do 2021</w:t>
      </w:r>
      <w:r w:rsidR="002A1F3B" w:rsidRPr="00AC338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/20</w:t>
      </w:r>
      <w:r w:rsidRPr="00AC338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22</w:t>
      </w:r>
    </w:p>
    <w:p w:rsidR="002A1F3B" w:rsidRPr="00AC338F" w:rsidRDefault="002A1F3B" w:rsidP="002A1F3B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C338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 Technikum nr 1</w:t>
      </w:r>
    </w:p>
    <w:p w:rsidR="002A1F3B" w:rsidRPr="00AC338F" w:rsidRDefault="002A1F3B" w:rsidP="00FE6D57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C338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w ZSETH im. Władysława Grabskiego w Łodzi </w:t>
      </w:r>
    </w:p>
    <w:p w:rsidR="00B304B9" w:rsidRPr="00AC338F" w:rsidRDefault="00B304B9" w:rsidP="00FE6D57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928"/>
        <w:gridCol w:w="6663"/>
      </w:tblGrid>
      <w:tr w:rsidR="00FE6D57" w:rsidRPr="00AC338F" w:rsidTr="00DD0E01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>PRZEDMIOT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pStyle w:val="Nagwek2"/>
              <w:jc w:val="center"/>
              <w:rPr>
                <w:sz w:val="21"/>
                <w:szCs w:val="21"/>
              </w:rPr>
            </w:pPr>
            <w:r w:rsidRPr="00AC338F">
              <w:rPr>
                <w:sz w:val="21"/>
                <w:szCs w:val="21"/>
              </w:rPr>
              <w:t>MATERIAŁY ĆWICZENIOWE</w:t>
            </w:r>
          </w:p>
        </w:tc>
      </w:tr>
      <w:tr w:rsidR="00FE6D57" w:rsidRPr="00AC338F" w:rsidTr="00DD0E01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AC338F" w:rsidRDefault="00FE6D57" w:rsidP="00DF68FB">
            <w:pPr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>TECHNIK EKONOMSTA</w:t>
            </w:r>
          </w:p>
        </w:tc>
      </w:tr>
      <w:tr w:rsidR="00FE6D57" w:rsidRPr="00AC338F" w:rsidTr="00DD0E01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AC338F" w:rsidRDefault="00FE6D57" w:rsidP="00DF68FB">
            <w:pPr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M1 </w:t>
            </w:r>
            <w:r w:rsidRPr="00AC338F">
              <w:rPr>
                <w:rFonts w:ascii="Times New Roman" w:hAnsi="Times New Roman" w:cs="Times New Roman"/>
                <w:b/>
                <w:kern w:val="32"/>
                <w:sz w:val="21"/>
                <w:szCs w:val="21"/>
              </w:rPr>
              <w:t>Ekonomiczne i prawne podstawy działalności gospodarczej</w: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FE6D57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AC338F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M1.J1 </w:t>
            </w: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AC338F">
              <w:rPr>
                <w:rFonts w:ascii="Times New Roman" w:hAnsi="Times New Roman" w:cs="Times New Roman"/>
                <w:kern w:val="32"/>
                <w:sz w:val="21"/>
                <w:szCs w:val="21"/>
              </w:rPr>
              <w:t>STOSOWANIE PRZEPISÓW PRAWA W GOSPODAROWANIU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AC338F" w:rsidRDefault="00FE6D57" w:rsidP="007C603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FE6D57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AC338F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M1.J2 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 xml:space="preserve">GOSPODAROWANIE NA RYNKU ZASOBÓW, DÓBR </w:t>
            </w:r>
            <w:r w:rsidR="00DD0E01" w:rsidRPr="00AC338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I USŁUG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4A7BEA" w:rsidP="002D2A8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FE6D57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AC338F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M1.J3 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WYKONYWANIE PRAC BIUROWYCH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4A7BEA" w:rsidP="002D2A8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FE6D57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AC338F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M1.J4 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PRZEPROWADZENIE ANALIZY STATYSTYCZNEJ BADANYCH ZJAWISK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AC338F" w:rsidRDefault="00962911" w:rsidP="00DD0E0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i/>
                <w:iCs/>
                <w:sz w:val="21"/>
                <w:szCs w:val="21"/>
              </w:rPr>
            </w:pPr>
            <w:r w:rsidRPr="00AC338F">
              <w:rPr>
                <w:rFonts w:ascii="Times New Roman" w:hAnsi="Times New Roman"/>
                <w:sz w:val="21"/>
                <w:szCs w:val="21"/>
              </w:rPr>
              <w:t>Andrzej Komosa</w:t>
            </w:r>
            <w:r w:rsidRPr="00AC338F">
              <w:rPr>
                <w:rFonts w:ascii="Times New Roman" w:hAnsi="Times New Roman"/>
                <w:i/>
                <w:iCs/>
                <w:sz w:val="21"/>
                <w:szCs w:val="21"/>
              </w:rPr>
              <w:t>: Statystyka   ćwiczenia</w:t>
            </w:r>
            <w:r w:rsidRPr="00AC338F">
              <w:rPr>
                <w:i/>
                <w:iCs/>
                <w:sz w:val="21"/>
                <w:szCs w:val="21"/>
              </w:rPr>
              <w:t xml:space="preserve"> </w:t>
            </w:r>
            <w:r w:rsidRPr="00AC338F">
              <w:rPr>
                <w:rFonts w:ascii="Times New Roman" w:hAnsi="Times New Roman"/>
                <w:sz w:val="21"/>
                <w:szCs w:val="21"/>
              </w:rPr>
              <w:t>Wydawnictwo Ekonomik Andrzej Komosa</w: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FE6D57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AC338F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>331403 M1.J5</w:t>
            </w: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PROWADZENIE ROZLICZEŃ PODATKOWYCH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1" w:rsidRPr="00AC338F" w:rsidRDefault="00C575B6" w:rsidP="007C603A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Bożena Padurek - 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Zeszyt testów i ćwiczeń przygotowujących do egzaminu potwierdzającego kwalifikacje A.35. Wyd. Bożena Padurek</w:t>
            </w:r>
          </w:p>
          <w:p w:rsidR="00C575B6" w:rsidRPr="00AC338F" w:rsidRDefault="00C575B6" w:rsidP="007C603A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E6D57" w:rsidRPr="00AC338F" w:rsidTr="0000700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FE6D57" w:rsidP="0000700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>331403 M2</w:t>
            </w:r>
            <w:r w:rsidRPr="00AC338F">
              <w:rPr>
                <w:rFonts w:ascii="Times New Roman" w:hAnsi="Times New Roman" w:cs="Times New Roman"/>
                <w:kern w:val="32"/>
                <w:sz w:val="21"/>
                <w:szCs w:val="21"/>
              </w:rPr>
              <w:t xml:space="preserve"> </w:t>
            </w:r>
            <w:r w:rsidRPr="00AC338F">
              <w:rPr>
                <w:rFonts w:ascii="Times New Roman" w:hAnsi="Times New Roman" w:cs="Times New Roman"/>
                <w:b/>
                <w:kern w:val="32"/>
                <w:sz w:val="21"/>
                <w:szCs w:val="21"/>
              </w:rPr>
              <w:t>Działalność podmiotu gospodarczego</w: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FE6D57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M2.J1 </w:t>
            </w:r>
            <w:r w:rsidRPr="00AC338F">
              <w:rPr>
                <w:rFonts w:ascii="Times New Roman" w:hAnsi="Times New Roman" w:cs="Times New Roman"/>
                <w:kern w:val="32"/>
                <w:sz w:val="21"/>
                <w:szCs w:val="21"/>
              </w:rPr>
              <w:t>STOSOWANIE PRZEPISÓW PRAWA W DZIAŁALNOŚCI GOSPODARCZEJ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4A7BEA" w:rsidP="002D2A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FE6D57" w:rsidRPr="00AC338F" w:rsidTr="00007004">
        <w:trPr>
          <w:trHeight w:val="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FE6D57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32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>331403 M2.J2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D0E01" w:rsidRPr="00AC338F">
              <w:rPr>
                <w:rFonts w:ascii="Times New Roman" w:hAnsi="Times New Roman" w:cs="Times New Roman"/>
                <w:sz w:val="21"/>
                <w:szCs w:val="21"/>
              </w:rPr>
              <w:t>GOSPODAROWANIE ZASOBAMI PRZEDSIĘ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BIORSTWA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1" w:rsidRPr="00AC338F" w:rsidRDefault="00FE6D57" w:rsidP="00DF68F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Bożena Padurek - 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Zeszyt testów i ćwiczeń przygotowujących do egzaminu potwierdzającego kwalifikacje A</w:t>
            </w:r>
            <w:r w:rsidR="00C575B6" w:rsidRPr="00AC338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.35. Wyd. Bożena Padurek</w:t>
            </w:r>
          </w:p>
          <w:p w:rsidR="00C575B6" w:rsidRPr="00AC338F" w:rsidRDefault="00C575B6" w:rsidP="007C603A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FE6D57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32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M2.J3 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STOSOWANIE NARZEDZI MARKETINGU W DZIAŁALNOŚCI PRZEDSIĘBIORCY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4A7BEA" w:rsidP="002D2A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FE6D57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32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M2.J4 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PLANOWANIE PRZEDMIOTU DZIAŁALNOŚCI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4A7BEA" w:rsidP="002D2A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FE6D57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M2.J5 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SPORZADZANIE ANALIZY EKONOMICZNEJ I SPRAWOZDAŃ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4A7BEA" w:rsidP="002D2A88">
            <w:pPr>
              <w:ind w:left="2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FE6D57" w:rsidRPr="00AC338F" w:rsidTr="0000700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FE6D57" w:rsidP="00007004">
            <w:pPr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>331403 M3</w:t>
            </w:r>
            <w:r w:rsidRPr="00AC338F">
              <w:rPr>
                <w:rFonts w:ascii="Times New Roman" w:hAnsi="Times New Roman" w:cs="Times New Roman"/>
                <w:kern w:val="32"/>
                <w:sz w:val="21"/>
                <w:szCs w:val="21"/>
              </w:rPr>
              <w:t xml:space="preserve"> </w:t>
            </w:r>
            <w:r w:rsidRPr="00AC338F">
              <w:rPr>
                <w:rFonts w:ascii="Times New Roman" w:hAnsi="Times New Roman" w:cs="Times New Roman"/>
                <w:b/>
                <w:kern w:val="32"/>
                <w:sz w:val="21"/>
                <w:szCs w:val="21"/>
              </w:rPr>
              <w:t>język obcy zawodowy – język niemiecki</w: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49317C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M3.J1 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POROZUMIEWANIE SIĘ Z KLIENTEM I WSPÓŁPRACOWNIKAMI W JĘZYKU OBCYM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AC338F" w:rsidRDefault="00FE6D57" w:rsidP="00DD0E0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M.Gurgul</w:t>
            </w:r>
            <w:proofErr w:type="spellEnd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A.Jarosz</w:t>
            </w:r>
            <w:proofErr w:type="spellEnd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J.Jarosz</w:t>
            </w:r>
            <w:proofErr w:type="spellEnd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A. Pietrus-Rajman Olech – „</w:t>
            </w:r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Deutsch</w:t>
            </w:r>
            <w:proofErr w:type="spellEnd"/>
            <w:r w:rsidR="004A7BE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für</w:t>
            </w:r>
            <w:proofErr w:type="spellEnd"/>
            <w:r w:rsidR="004A7BE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Profis</w:t>
            </w:r>
            <w:proofErr w:type="spellEnd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” . Język niemiecki zawodowy dla szkół ponadgimnazjalnych (branża ekonomiczna). Wyd. LEKTORKLETT.</w: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49317C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M3.J2 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PROWADZENIE DOKUMENTACJI W JĘZYKU OBCYM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AC338F" w:rsidRDefault="00FE6D57" w:rsidP="007C603A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M.Gurgul</w:t>
            </w:r>
            <w:proofErr w:type="spellEnd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A.Jarosz</w:t>
            </w:r>
            <w:proofErr w:type="spellEnd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J.Jarosz</w:t>
            </w:r>
            <w:proofErr w:type="spellEnd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A. Pietrus-Rajman Olech – „</w:t>
            </w:r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Deutsch</w:t>
            </w:r>
            <w:proofErr w:type="spellEnd"/>
            <w:r w:rsidR="004A7BE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für</w:t>
            </w:r>
            <w:proofErr w:type="spellEnd"/>
            <w:r w:rsidR="004A7BE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bookmarkStart w:id="0" w:name="_GoBack"/>
            <w:bookmarkEnd w:id="0"/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Profis</w:t>
            </w:r>
            <w:proofErr w:type="spellEnd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” . Język niemiecki zawodowy dla szkół ponadgimnazjalnych (branża ekonomiczna). Wyd. LEKTORKLETT. </w:t>
            </w:r>
          </w:p>
        </w:tc>
      </w:tr>
      <w:tr w:rsidR="00FE6D57" w:rsidRPr="00AC338F" w:rsidTr="0000700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FE6D57" w:rsidP="00007004">
            <w:pPr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>331403 M4 Zasoby ludzkie jednostki organizacyjnej</w: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49317C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M4.J1 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STOSOWANIE PRZEPISÓW PRAWA PRACY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4A7BEA" w:rsidP="002D2A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49317C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M4.J2 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DOKUMENTOWANIE PRACY I PŁACY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6" w:rsidRPr="00AC338F" w:rsidRDefault="00C575B6" w:rsidP="007C603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Bożena Padurek - Zeszyt testów i ćwiczeń przygotowujących do egzaminu potwierdzającego kwalifikacje AU.35. Wyd. Bożena Padurek</w: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49317C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1" w:rsidRPr="00AC338F" w:rsidRDefault="00FE6D57" w:rsidP="00DD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>331403 M4.J3</w:t>
            </w:r>
            <w:r w:rsidR="00DD0E01"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AKTYWNE POSZUKIWANIE PRACY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4A7BEA" w:rsidP="00DD0E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FE6D57" w:rsidRPr="00AC338F" w:rsidTr="00DD0E01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M5 </w:t>
            </w:r>
            <w:r w:rsidRPr="00AC338F">
              <w:rPr>
                <w:rFonts w:ascii="Times New Roman" w:hAnsi="Times New Roman" w:cs="Times New Roman"/>
                <w:b/>
                <w:kern w:val="32"/>
                <w:sz w:val="21"/>
                <w:szCs w:val="21"/>
              </w:rPr>
              <w:t>Gospodarowanie majątkiem przedsiębiorstwa</w: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49317C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M5.J1 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PROWADZENIE KSIĄG RACHUNKOWYCH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8A" w:rsidRPr="00AC338F" w:rsidRDefault="00F61B8A" w:rsidP="007C603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Bożena Padurek: Zasady rachunkowości finansowej kwalifikacja AU.36</w: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49317C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M5.J2 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GOSPODAROWANIE AKTYWAMI I PASYWAMI PRZEDSIĘBIORSTWA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8A" w:rsidRPr="00C01B3A" w:rsidRDefault="004A7BEA" w:rsidP="00C01B3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49317C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M5.J3 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PROWADZENIE INWENTARYZACJI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C01B3A" w:rsidRDefault="004A7BEA" w:rsidP="00C01B3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49317C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M5.J4 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DOKUMENTOWANIE ZDARZEŃ GOSPODARCZYCH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8A" w:rsidRPr="00AC338F" w:rsidRDefault="00F61B8A" w:rsidP="007C603A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Bożena Padurek: Zasady rachunkowości finansowej kwalifikacja AU.36</w:t>
            </w:r>
          </w:p>
        </w:tc>
      </w:tr>
      <w:tr w:rsidR="00FE6D57" w:rsidRPr="00AC338F" w:rsidTr="00DD0E01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FE6D57" w:rsidP="00DD0E01">
            <w:pPr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>331403 M6</w:t>
            </w:r>
            <w:r w:rsidRPr="00AC338F">
              <w:rPr>
                <w:rFonts w:ascii="Times New Roman" w:hAnsi="Times New Roman" w:cs="Times New Roman"/>
                <w:kern w:val="32"/>
                <w:sz w:val="21"/>
                <w:szCs w:val="21"/>
              </w:rPr>
              <w:t xml:space="preserve"> </w:t>
            </w:r>
            <w:r w:rsidRPr="00AC338F">
              <w:rPr>
                <w:rFonts w:ascii="Times New Roman" w:hAnsi="Times New Roman" w:cs="Times New Roman"/>
                <w:b/>
                <w:kern w:val="32"/>
                <w:sz w:val="21"/>
                <w:szCs w:val="21"/>
              </w:rPr>
              <w:t>Rozliczenia finansowe</w:t>
            </w:r>
          </w:p>
        </w:tc>
      </w:tr>
      <w:tr w:rsidR="00FE6D57" w:rsidRPr="00AC338F" w:rsidTr="00AC338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49317C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M6. J1  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 xml:space="preserve">KLASYFIKOWANIE 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KOSZTÓW I PRZYCHODÓW ORAZ SPORZĄDZANIE KALKULACJI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88" w:rsidRPr="00AC338F" w:rsidRDefault="004A7BEA" w:rsidP="00AC3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49317C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331403 M6. J2 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PROWADZENIE EWIDENCJI KSIEGOWEJ I USTALANIE WYNIKU FINANSOWEGO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88" w:rsidRPr="00AC338F" w:rsidRDefault="004A7BEA" w:rsidP="007C603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FE6D57" w:rsidRPr="00AC338F" w:rsidTr="00AC338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49317C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01" w:rsidRPr="00AC338F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>331403 M6. J3</w:t>
            </w: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SPORZADZANIE SPRAWOZDANIA FINANSOWEGO I PRZEPROWADZANIE ANALIZY FINANSOWEJ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3A" w:rsidRPr="00AC338F" w:rsidRDefault="004A7BEA" w:rsidP="00C01B3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FE6D57" w:rsidRPr="00AC338F" w:rsidTr="00DD0E01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AC338F" w:rsidRDefault="00FE6D57" w:rsidP="00DF68FB">
            <w:pPr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>TECHNIK HOTELARSTWA</w: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49317C" w:rsidP="00007004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AC338F" w:rsidRDefault="00FE6D57" w:rsidP="00DF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ORGANIZACJA PRACY W HOTELARSTWIE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4A7BEA" w:rsidP="002D2A88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49317C" w:rsidP="00007004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AC338F" w:rsidRDefault="00FE6D57" w:rsidP="00DF68F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DZIA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ŁALNOŚĆ RECEPCJI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4A7BEA" w:rsidP="002D2A8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49317C" w:rsidP="00007004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USŁUGI ŻYWIENIOWE W HOTELARSTWIE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4A7BEA" w:rsidP="002D2A88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FE6D57" w:rsidRPr="00AC338F" w:rsidTr="00007004">
        <w:trPr>
          <w:trHeight w:val="10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49317C" w:rsidP="00007004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JĘZYK NIEMIECKI ZAWODOWY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AC338F" w:rsidRDefault="00FE6D57" w:rsidP="00DD0E01">
            <w:pPr>
              <w:pStyle w:val="Akapitzlist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A.Lipczak</w:t>
            </w:r>
            <w:proofErr w:type="spellEnd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,</w:t>
            </w:r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M.Lawniczak</w:t>
            </w:r>
            <w:proofErr w:type="spellEnd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K.Olech</w:t>
            </w:r>
            <w:proofErr w:type="spellEnd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– „</w:t>
            </w:r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DeutschfürProfis</w:t>
            </w:r>
            <w:proofErr w:type="spellEnd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” . Język niemiecki zawodowy dla szkół ponadgimnazjalnych (branża hotelarsko-turystyczna).  </w:t>
            </w:r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Wyd</w:t>
            </w:r>
            <w:proofErr w:type="spellEnd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.LEKTORKLETT</w: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49317C" w:rsidP="00007004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ĘZYK FRANCUSKI ZAWODOWY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4A7BEA" w:rsidP="002D2A88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49317C" w:rsidP="00007004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ĘZYK ANGIELSKI ZAWODOWY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4A7BEA" w:rsidP="002D2A8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49317C" w:rsidP="00007004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MARKETING W HOTELARSTWIE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4A7BEA" w:rsidP="002D2A8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FE6D57" w:rsidRPr="00AC338F" w:rsidTr="00AC338F">
        <w:trPr>
          <w:trHeight w:val="8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49317C" w:rsidP="00007004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AC338F" w:rsidRDefault="00FE6D57" w:rsidP="00DF68F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DZIAŁALNOŚĆ PRZEDSIĘBIORSTWA HOTELARSKIEGO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4A7BEA" w:rsidP="00AC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FE6D57" w:rsidRPr="00AC338F" w:rsidTr="00AC338F">
        <w:trPr>
          <w:trHeight w:val="121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49317C" w:rsidP="00007004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AC338F" w:rsidRDefault="00FE6D57" w:rsidP="00DF68F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ZAJĘCIA DLA POTRZEB RYNKU HOTELARSKIEGO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4A7BEA" w:rsidP="00AC338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FE6D57" w:rsidP="00007004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="0049317C" w:rsidRPr="00AC33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AC338F" w:rsidRDefault="00FE6D57" w:rsidP="00DF68F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TECHNIKI PRACY </w:t>
            </w:r>
            <w:r w:rsidRPr="00AC33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br/>
              <w:t>W HOTELARSTWIE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0" w:rsidRPr="00AC338F" w:rsidRDefault="00FE6D57" w:rsidP="00FE6D57">
            <w:pPr>
              <w:pStyle w:val="Akapitzlist"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Aldona Kleszczewska – Pracownia hotelarska. Działalność Recepcji. Technik hotelarstwa. Kwalifikacja T.11. Praktyczna nauka zawodu. Wyd. WSiP.</w:t>
            </w:r>
          </w:p>
          <w:p w:rsidR="00FE6D57" w:rsidRPr="00AC338F" w:rsidRDefault="00FE6D57" w:rsidP="00FE6D57">
            <w:pPr>
              <w:pStyle w:val="Akapitzlist"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Bożena </w:t>
            </w:r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Granecka</w:t>
            </w:r>
            <w:proofErr w:type="spellEnd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– </w:t>
            </w:r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Wrzosek</w:t>
            </w:r>
            <w:proofErr w:type="spellEnd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 Witold Dragoń – „Pracownia hotelarska. Technik Hotelarstwa. Kwalifikacja T.12. Praktyczna nauka zawodu. Wyd. WSiP.</w: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FE6D57" w:rsidP="00007004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1</w:t>
            </w:r>
            <w:r w:rsidR="0049317C" w:rsidRPr="00AC33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OBS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 xml:space="preserve">ŁUGA INFORMATYCZNA 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br/>
              <w:t>W HOTELARSTWIE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4A7BEA" w:rsidP="002D2A8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FE6D57" w:rsidP="00007004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="0049317C" w:rsidRPr="00AC33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DF68F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OBS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 xml:space="preserve">ŁUGA KONSUMENTA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4A7BEA" w:rsidP="002D2A88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FE6D57" w:rsidRPr="00AC338F" w:rsidTr="0000700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FE6D57" w:rsidP="00007004">
            <w:pPr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>TECHNIK OBSŁUGI TURYSTYCZNEJ</w: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FE6D57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007004" w:rsidP="00DF68FB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422103.M1.PROWADZENIE TURYSTYCZNEJ DZIAŁALNOŚCI GOSPODARCZEJ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4A7BEA" w:rsidP="002D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007004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007004" w:rsidP="00DF68FB">
            <w:pPr>
              <w:tabs>
                <w:tab w:val="left" w:pos="70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422103.M2. PLANOWANIE I REALIZOWANIE IMPREZ I USŁUG TURYSTYCZNYCH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4A7BEA" w:rsidP="002D2A88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007004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007004" w:rsidP="00DF68FB">
            <w:pPr>
              <w:tabs>
                <w:tab w:val="left" w:pos="70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422103 M3.UDZIELANIE INFORMACJI TURYSTYCZNEJ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4A7BEA" w:rsidP="00AC338F">
            <w:pPr>
              <w:tabs>
                <w:tab w:val="left" w:pos="708"/>
              </w:tabs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7" w:rsidRPr="00AC338F" w:rsidRDefault="00007004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007004" w:rsidP="00DF68FB">
            <w:pPr>
              <w:tabs>
                <w:tab w:val="left" w:pos="70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422103 M4. PROWADZENIE SPRZEDAŻY I ROZLICZANIE IMPREZ I USŁUG TURYSTYCZNYCH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7" w:rsidRPr="00AC338F" w:rsidRDefault="00FE6D57" w:rsidP="00CC7160">
            <w:pPr>
              <w:pStyle w:val="Akapitzlist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A.Lipczak</w:t>
            </w:r>
            <w:proofErr w:type="spellEnd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,</w:t>
            </w:r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M.Lawniczak</w:t>
            </w:r>
            <w:proofErr w:type="spellEnd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K.Olech</w:t>
            </w:r>
            <w:proofErr w:type="spellEnd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– „</w:t>
            </w:r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DeutschfürProfis</w:t>
            </w:r>
            <w:proofErr w:type="spellEnd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” . Język niemiecki zawodowy dla szkół ponadgimnazjalnych (branża hotelarsko-turystyczna).  </w:t>
            </w:r>
            <w:proofErr w:type="spellStart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Wyd</w:t>
            </w:r>
            <w:proofErr w:type="spellEnd"/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. LEKTORKLETT</w:t>
            </w:r>
          </w:p>
        </w:tc>
      </w:tr>
      <w:tr w:rsidR="00FE6D57" w:rsidRPr="00AC338F" w:rsidTr="0000700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FE6D57" w:rsidP="000070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b/>
                <w:sz w:val="21"/>
                <w:szCs w:val="21"/>
              </w:rPr>
              <w:t>TECHNIK EKSPLOATACJI  PORTÓW I TERMINALII</w:t>
            </w:r>
          </w:p>
        </w:tc>
      </w:tr>
      <w:tr w:rsidR="00FE6D57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57" w:rsidRPr="00AC338F" w:rsidRDefault="0049317C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D57" w:rsidRPr="00AC338F" w:rsidRDefault="00FE6D57" w:rsidP="00DF68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 xml:space="preserve">PODRÓŻNI W PORTACH </w:t>
            </w:r>
            <w:r w:rsidR="00CC7160" w:rsidRPr="00AC338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I TERMINALACH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7" w:rsidRPr="00AC338F" w:rsidRDefault="00FE6D57" w:rsidP="00CC7160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kern w:val="32"/>
                <w:sz w:val="21"/>
                <w:szCs w:val="21"/>
              </w:rPr>
            </w:pPr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Aleksandra Lewandowska – Zeszyt ćwiczeń. Obsługa podróżnych w portach i terminalach. Kwalifikacja A.33. ;  Wyd. eMPi2</w:t>
            </w:r>
            <w:r w:rsidR="00962911"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Mariana Pietraszewskiego s.</w:t>
            </w:r>
            <w:r w:rsidR="00CC7160"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</w:t>
            </w:r>
            <w:r w:rsidR="00962911"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c.</w:t>
            </w:r>
          </w:p>
        </w:tc>
      </w:tr>
      <w:tr w:rsidR="002D2A88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88" w:rsidRPr="00AC338F" w:rsidRDefault="0049317C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88" w:rsidRPr="00AC338F" w:rsidRDefault="002D2A88" w:rsidP="00DF68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PODSTAWY ORGANIZACJI PORTÓW I TERMINALI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88" w:rsidRPr="00AC338F" w:rsidRDefault="004A7BEA" w:rsidP="002D2A88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  <w:tr w:rsidR="0049317C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7C" w:rsidRPr="00AC338F" w:rsidRDefault="0049317C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7C" w:rsidRPr="00AC338F" w:rsidRDefault="0049317C" w:rsidP="00DF68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 xml:space="preserve">TRANSPORT W PORTACH 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br/>
              <w:t>I TERMINALACH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7C" w:rsidRPr="00AC338F" w:rsidRDefault="004A7BEA" w:rsidP="002D2A88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49317C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7C" w:rsidRPr="00AC338F" w:rsidRDefault="0049317C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7C" w:rsidRPr="00AC338F" w:rsidRDefault="0049317C" w:rsidP="00DF68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PROCESY MAGAZYNOWE W PORTACH I TERMINALACH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7C" w:rsidRPr="00AC338F" w:rsidRDefault="004A7BEA" w:rsidP="002D2A88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49317C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7C" w:rsidRPr="00AC338F" w:rsidRDefault="0049317C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7C" w:rsidRPr="00AC338F" w:rsidRDefault="0049317C" w:rsidP="00DF68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 xml:space="preserve">JĘZYK ANGIELSKI W EKSPLOATACJI PORTÓW 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br/>
              <w:t>I TERMINALI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7C" w:rsidRPr="00AC338F" w:rsidRDefault="004A7BEA" w:rsidP="002D2A88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54" style="width:0;height:1.5pt" o:hralign="center" o:hrstd="t" o:hr="t" fillcolor="#a0a0a0" stroked="f"/>
              </w:pict>
            </w:r>
          </w:p>
        </w:tc>
      </w:tr>
      <w:tr w:rsidR="0049317C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7C" w:rsidRPr="00AC338F" w:rsidRDefault="0049317C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7C" w:rsidRPr="00AC338F" w:rsidRDefault="0049317C" w:rsidP="00DF68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 xml:space="preserve">JEZYK FRANCUSKI W EKSPLOATACJI PORTÓW </w:t>
            </w:r>
            <w:r w:rsidRPr="00AC338F">
              <w:rPr>
                <w:rFonts w:ascii="Times New Roman" w:hAnsi="Times New Roman" w:cs="Times New Roman"/>
                <w:sz w:val="21"/>
                <w:szCs w:val="21"/>
              </w:rPr>
              <w:br/>
              <w:t>I TERMINALI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7C" w:rsidRPr="00AC338F" w:rsidRDefault="004A7BEA" w:rsidP="002D2A88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  <w:tr w:rsidR="0049317C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7C" w:rsidRPr="00AC338F" w:rsidRDefault="0049317C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7C" w:rsidRPr="00AC338F" w:rsidRDefault="0049317C" w:rsidP="00DF68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OBSŁUGA PODRÓŻNYCH W PORTACH I TERMINALACH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7C" w:rsidRPr="00AC338F" w:rsidRDefault="004A7BEA" w:rsidP="002D2A88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56" style="width:0;height:1.5pt" o:hralign="center" o:hrstd="t" o:hr="t" fillcolor="#a0a0a0" stroked="f"/>
              </w:pict>
            </w:r>
          </w:p>
        </w:tc>
      </w:tr>
      <w:tr w:rsidR="0049317C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7C" w:rsidRPr="00AC338F" w:rsidRDefault="0049317C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7C" w:rsidRPr="00AC338F" w:rsidRDefault="0049317C" w:rsidP="00DF68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OBSŁUGA MAGAZYNÓW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7C" w:rsidRPr="00AC338F" w:rsidRDefault="004A7BEA" w:rsidP="002D2A88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rect id="_x0000_i1057" style="width:0;height:1.5pt" o:hralign="center" o:hrstd="t" o:hr="t" fillcolor="#a0a0a0" stroked="f"/>
              </w:pict>
            </w:r>
          </w:p>
        </w:tc>
      </w:tr>
      <w:tr w:rsidR="0049317C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7C" w:rsidRPr="00AC338F" w:rsidRDefault="0049317C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7C" w:rsidRPr="00AC338F" w:rsidRDefault="0049317C" w:rsidP="00DF68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EKSPLOATACJA ŚRODKÓW TRANSPORTU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7C" w:rsidRPr="00AC338F" w:rsidRDefault="0049317C" w:rsidP="00CC7160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C338F">
              <w:rPr>
                <w:rFonts w:ascii="Times New Roman" w:hAnsi="Times New Roman"/>
                <w:sz w:val="21"/>
                <w:szCs w:val="21"/>
              </w:rPr>
              <w:t xml:space="preserve">Marta Gawior, Paweł Kondek- </w:t>
            </w:r>
            <w:r w:rsidRPr="00AC338F">
              <w:rPr>
                <w:rStyle w:val="Pogrubienie"/>
                <w:rFonts w:ascii="Times New Roman" w:hAnsi="Times New Roman"/>
                <w:b w:val="0"/>
                <w:sz w:val="21"/>
                <w:szCs w:val="21"/>
              </w:rPr>
              <w:t xml:space="preserve">Testy przygotowujące do egzaminu z kwalifikacji AU.34. Organizacja i prowadzenie prac związanych z przeładunkiem oraz magazynowaniem towarów i ładunków w portach i terminalach </w:t>
            </w:r>
            <w:r w:rsidRPr="00AC338F">
              <w:rPr>
                <w:rStyle w:val="Pogrubienie"/>
                <w:rFonts w:ascii="Times New Roman" w:hAnsi="Times New Roman"/>
                <w:b w:val="0"/>
                <w:sz w:val="21"/>
                <w:szCs w:val="21"/>
              </w:rPr>
              <w:br/>
              <w:t>Wydawnictwo eMPI2 Mariana Pietraszewskiego s. c.</w:t>
            </w:r>
          </w:p>
        </w:tc>
      </w:tr>
      <w:tr w:rsidR="0049317C" w:rsidRPr="00AC338F" w:rsidTr="000070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7C" w:rsidRPr="00AC338F" w:rsidRDefault="0049317C" w:rsidP="0000700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7C" w:rsidRPr="00AC338F" w:rsidRDefault="0049317C" w:rsidP="00DF68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hAnsi="Times New Roman" w:cs="Times New Roman"/>
                <w:sz w:val="21"/>
                <w:szCs w:val="21"/>
              </w:rPr>
              <w:t>OBSŁUGA PODRÓZNYCH W PRAKTYCE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7C" w:rsidRPr="00AC338F" w:rsidRDefault="0049317C" w:rsidP="00CC7160">
            <w:pPr>
              <w:pStyle w:val="Akapitzlist"/>
              <w:numPr>
                <w:ilvl w:val="0"/>
                <w:numId w:val="36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C338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.Aleksandra Lewandowska – Zeszyt ćwiczeń. Obsługa podróżnych w portach i terminalach. Kwalifikacja A.33. ;  Wyd. eMPi2 Mariana Pietraszewskiego s.c.</w:t>
            </w:r>
          </w:p>
        </w:tc>
      </w:tr>
    </w:tbl>
    <w:p w:rsidR="00B304B9" w:rsidRPr="00AC338F" w:rsidRDefault="00B304B9" w:rsidP="00B304B9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C338F" w:rsidRPr="00AC338F" w:rsidRDefault="00AC338F" w:rsidP="00AC338F">
      <w:pPr>
        <w:jc w:val="center"/>
        <w:rPr>
          <w:rFonts w:ascii="Times New Roman" w:hAnsi="Times New Roman" w:cs="Times New Roman"/>
          <w:sz w:val="21"/>
          <w:szCs w:val="21"/>
        </w:rPr>
      </w:pPr>
      <w:r w:rsidRPr="00AC338F">
        <w:rPr>
          <w:rFonts w:ascii="Times New Roman" w:hAnsi="Times New Roman" w:cs="Times New Roman"/>
          <w:sz w:val="21"/>
          <w:szCs w:val="21"/>
        </w:rPr>
        <w:t xml:space="preserve">                                           Elżbieta Madajska</w:t>
      </w:r>
    </w:p>
    <w:p w:rsidR="00FE6D57" w:rsidRPr="00AC338F" w:rsidRDefault="00AC338F" w:rsidP="00AC338F">
      <w:pPr>
        <w:jc w:val="center"/>
        <w:rPr>
          <w:rFonts w:ascii="Times New Roman" w:hAnsi="Times New Roman" w:cs="Times New Roman"/>
          <w:sz w:val="21"/>
          <w:szCs w:val="21"/>
        </w:rPr>
      </w:pPr>
      <w:r w:rsidRPr="00AC338F">
        <w:rPr>
          <w:rFonts w:ascii="Times New Roman" w:hAnsi="Times New Roman" w:cs="Times New Roman"/>
          <w:sz w:val="21"/>
          <w:szCs w:val="21"/>
        </w:rPr>
        <w:t xml:space="preserve">                                                ( Koordynator do spraw programów i podręczników)</w:t>
      </w:r>
    </w:p>
    <w:sectPr w:rsidR="00FE6D57" w:rsidRPr="00AC338F" w:rsidSect="005161DF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7CD9"/>
    <w:multiLevelType w:val="hybridMultilevel"/>
    <w:tmpl w:val="2BB086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E299E"/>
    <w:multiLevelType w:val="hybridMultilevel"/>
    <w:tmpl w:val="53D21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14C5"/>
    <w:multiLevelType w:val="hybridMultilevel"/>
    <w:tmpl w:val="4ADE88A2"/>
    <w:lvl w:ilvl="0" w:tplc="DCA41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8F0E70"/>
    <w:multiLevelType w:val="hybridMultilevel"/>
    <w:tmpl w:val="37D2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70E2F"/>
    <w:multiLevelType w:val="hybridMultilevel"/>
    <w:tmpl w:val="8B66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72175"/>
    <w:multiLevelType w:val="hybridMultilevel"/>
    <w:tmpl w:val="81A62D58"/>
    <w:lvl w:ilvl="0" w:tplc="0ED0B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B84292"/>
    <w:multiLevelType w:val="hybridMultilevel"/>
    <w:tmpl w:val="17C8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044F4"/>
    <w:multiLevelType w:val="hybridMultilevel"/>
    <w:tmpl w:val="3132B528"/>
    <w:lvl w:ilvl="0" w:tplc="694268CE">
      <w:start w:val="1"/>
      <w:numFmt w:val="decimal"/>
      <w:lvlText w:val="%1."/>
      <w:lvlJc w:val="left"/>
      <w:pPr>
        <w:ind w:left="713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8">
    <w:nsid w:val="1D950EA3"/>
    <w:multiLevelType w:val="hybridMultilevel"/>
    <w:tmpl w:val="F586CE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C46936"/>
    <w:multiLevelType w:val="hybridMultilevel"/>
    <w:tmpl w:val="8B66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54D15"/>
    <w:multiLevelType w:val="hybridMultilevel"/>
    <w:tmpl w:val="7728D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106EE"/>
    <w:multiLevelType w:val="hybridMultilevel"/>
    <w:tmpl w:val="34BA5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77AB8"/>
    <w:multiLevelType w:val="hybridMultilevel"/>
    <w:tmpl w:val="3132B528"/>
    <w:lvl w:ilvl="0" w:tplc="694268CE">
      <w:start w:val="1"/>
      <w:numFmt w:val="decimal"/>
      <w:lvlText w:val="%1."/>
      <w:lvlJc w:val="left"/>
      <w:pPr>
        <w:ind w:left="713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3">
    <w:nsid w:val="342F2460"/>
    <w:multiLevelType w:val="hybridMultilevel"/>
    <w:tmpl w:val="3132B528"/>
    <w:lvl w:ilvl="0" w:tplc="694268CE">
      <w:start w:val="1"/>
      <w:numFmt w:val="decimal"/>
      <w:lvlText w:val="%1."/>
      <w:lvlJc w:val="left"/>
      <w:pPr>
        <w:ind w:left="713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4">
    <w:nsid w:val="3A230FD6"/>
    <w:multiLevelType w:val="hybridMultilevel"/>
    <w:tmpl w:val="8A6E14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003E4D"/>
    <w:multiLevelType w:val="hybridMultilevel"/>
    <w:tmpl w:val="7D36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212F9"/>
    <w:multiLevelType w:val="hybridMultilevel"/>
    <w:tmpl w:val="37D2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536C7"/>
    <w:multiLevelType w:val="hybridMultilevel"/>
    <w:tmpl w:val="5C5A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A1F09"/>
    <w:multiLevelType w:val="hybridMultilevel"/>
    <w:tmpl w:val="BF304DB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91670C"/>
    <w:multiLevelType w:val="hybridMultilevel"/>
    <w:tmpl w:val="A5901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C5C91"/>
    <w:multiLevelType w:val="hybridMultilevel"/>
    <w:tmpl w:val="5690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83405"/>
    <w:multiLevelType w:val="hybridMultilevel"/>
    <w:tmpl w:val="806AFB4A"/>
    <w:lvl w:ilvl="0" w:tplc="995E3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F0DEC"/>
    <w:multiLevelType w:val="hybridMultilevel"/>
    <w:tmpl w:val="43DE23CE"/>
    <w:lvl w:ilvl="0" w:tplc="F13C18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96F37"/>
    <w:multiLevelType w:val="hybridMultilevel"/>
    <w:tmpl w:val="967A3A82"/>
    <w:lvl w:ilvl="0" w:tplc="18F25E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474FE"/>
    <w:multiLevelType w:val="hybridMultilevel"/>
    <w:tmpl w:val="5C5A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026B7"/>
    <w:multiLevelType w:val="hybridMultilevel"/>
    <w:tmpl w:val="4ADE88A2"/>
    <w:lvl w:ilvl="0" w:tplc="DCA41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582C27"/>
    <w:multiLevelType w:val="hybridMultilevel"/>
    <w:tmpl w:val="705A9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68A7C46"/>
    <w:multiLevelType w:val="hybridMultilevel"/>
    <w:tmpl w:val="CDCA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71E3F"/>
    <w:multiLevelType w:val="hybridMultilevel"/>
    <w:tmpl w:val="36A22E56"/>
    <w:lvl w:ilvl="0" w:tplc="819A6BCE">
      <w:start w:val="1"/>
      <w:numFmt w:val="decimal"/>
      <w:lvlText w:val="%1."/>
      <w:lvlJc w:val="left"/>
      <w:pPr>
        <w:ind w:left="432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>
    <w:nsid w:val="6C584451"/>
    <w:multiLevelType w:val="hybridMultilevel"/>
    <w:tmpl w:val="55E6B7F2"/>
    <w:lvl w:ilvl="0" w:tplc="FA2C2C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B4958"/>
    <w:multiLevelType w:val="hybridMultilevel"/>
    <w:tmpl w:val="D37AAD46"/>
    <w:lvl w:ilvl="0" w:tplc="F6829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65E36"/>
    <w:multiLevelType w:val="hybridMultilevel"/>
    <w:tmpl w:val="97ECC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AA71E9"/>
    <w:multiLevelType w:val="hybridMultilevel"/>
    <w:tmpl w:val="115C7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E670B"/>
    <w:multiLevelType w:val="hybridMultilevel"/>
    <w:tmpl w:val="C038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E521A"/>
    <w:multiLevelType w:val="hybridMultilevel"/>
    <w:tmpl w:val="D4E04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36C5F"/>
    <w:multiLevelType w:val="hybridMultilevel"/>
    <w:tmpl w:val="8EE67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EE474B"/>
    <w:multiLevelType w:val="hybridMultilevel"/>
    <w:tmpl w:val="A496B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B0777"/>
    <w:multiLevelType w:val="hybridMultilevel"/>
    <w:tmpl w:val="3132B528"/>
    <w:lvl w:ilvl="0" w:tplc="694268CE">
      <w:start w:val="1"/>
      <w:numFmt w:val="decimal"/>
      <w:lvlText w:val="%1."/>
      <w:lvlJc w:val="left"/>
      <w:pPr>
        <w:ind w:left="713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5"/>
  </w:num>
  <w:num w:numId="5">
    <w:abstractNumId w:val="20"/>
  </w:num>
  <w:num w:numId="6">
    <w:abstractNumId w:val="18"/>
  </w:num>
  <w:num w:numId="7">
    <w:abstractNumId w:val="0"/>
  </w:num>
  <w:num w:numId="8">
    <w:abstractNumId w:val="8"/>
  </w:num>
  <w:num w:numId="9">
    <w:abstractNumId w:val="2"/>
  </w:num>
  <w:num w:numId="10">
    <w:abstractNumId w:val="21"/>
  </w:num>
  <w:num w:numId="11">
    <w:abstractNumId w:val="3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37"/>
  </w:num>
  <w:num w:numId="17">
    <w:abstractNumId w:val="10"/>
  </w:num>
  <w:num w:numId="18">
    <w:abstractNumId w:val="29"/>
  </w:num>
  <w:num w:numId="19">
    <w:abstractNumId w:val="22"/>
  </w:num>
  <w:num w:numId="20">
    <w:abstractNumId w:val="19"/>
  </w:num>
  <w:num w:numId="21">
    <w:abstractNumId w:val="24"/>
  </w:num>
  <w:num w:numId="22">
    <w:abstractNumId w:val="27"/>
  </w:num>
  <w:num w:numId="23">
    <w:abstractNumId w:val="33"/>
  </w:num>
  <w:num w:numId="24">
    <w:abstractNumId w:val="16"/>
  </w:num>
  <w:num w:numId="25">
    <w:abstractNumId w:val="15"/>
  </w:num>
  <w:num w:numId="26">
    <w:abstractNumId w:val="34"/>
  </w:num>
  <w:num w:numId="27">
    <w:abstractNumId w:val="17"/>
  </w:num>
  <w:num w:numId="28">
    <w:abstractNumId w:val="6"/>
  </w:num>
  <w:num w:numId="29">
    <w:abstractNumId w:val="11"/>
  </w:num>
  <w:num w:numId="30">
    <w:abstractNumId w:val="1"/>
  </w:num>
  <w:num w:numId="31">
    <w:abstractNumId w:val="28"/>
  </w:num>
  <w:num w:numId="32">
    <w:abstractNumId w:val="23"/>
  </w:num>
  <w:num w:numId="33">
    <w:abstractNumId w:val="32"/>
  </w:num>
  <w:num w:numId="34">
    <w:abstractNumId w:val="36"/>
  </w:num>
  <w:num w:numId="35">
    <w:abstractNumId w:val="4"/>
  </w:num>
  <w:num w:numId="36">
    <w:abstractNumId w:val="9"/>
  </w:num>
  <w:num w:numId="37">
    <w:abstractNumId w:val="3"/>
  </w:num>
  <w:num w:numId="38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92"/>
    <w:rsid w:val="00007004"/>
    <w:rsid w:val="000A5FF7"/>
    <w:rsid w:val="000C6910"/>
    <w:rsid w:val="001C2716"/>
    <w:rsid w:val="002A1F3B"/>
    <w:rsid w:val="002D2A88"/>
    <w:rsid w:val="003A5189"/>
    <w:rsid w:val="0049317C"/>
    <w:rsid w:val="004A42E9"/>
    <w:rsid w:val="004A7BEA"/>
    <w:rsid w:val="005041EA"/>
    <w:rsid w:val="005161DF"/>
    <w:rsid w:val="00573E16"/>
    <w:rsid w:val="005C7CDD"/>
    <w:rsid w:val="005D2096"/>
    <w:rsid w:val="0069484C"/>
    <w:rsid w:val="006B0457"/>
    <w:rsid w:val="006C60C2"/>
    <w:rsid w:val="006D1984"/>
    <w:rsid w:val="00764084"/>
    <w:rsid w:val="0077032B"/>
    <w:rsid w:val="007C603A"/>
    <w:rsid w:val="007E76DB"/>
    <w:rsid w:val="007F0AA5"/>
    <w:rsid w:val="00835205"/>
    <w:rsid w:val="00836C6F"/>
    <w:rsid w:val="0087322A"/>
    <w:rsid w:val="00876762"/>
    <w:rsid w:val="00962911"/>
    <w:rsid w:val="00991507"/>
    <w:rsid w:val="009A7087"/>
    <w:rsid w:val="00A16E50"/>
    <w:rsid w:val="00AC338F"/>
    <w:rsid w:val="00AD191A"/>
    <w:rsid w:val="00B304B9"/>
    <w:rsid w:val="00BC1B39"/>
    <w:rsid w:val="00BF0392"/>
    <w:rsid w:val="00C01B3A"/>
    <w:rsid w:val="00C17304"/>
    <w:rsid w:val="00C42A6B"/>
    <w:rsid w:val="00C575B6"/>
    <w:rsid w:val="00C82AB6"/>
    <w:rsid w:val="00CC6DFA"/>
    <w:rsid w:val="00CC7160"/>
    <w:rsid w:val="00CD1EC6"/>
    <w:rsid w:val="00CE7C0E"/>
    <w:rsid w:val="00D659F7"/>
    <w:rsid w:val="00DA1B32"/>
    <w:rsid w:val="00DD0E01"/>
    <w:rsid w:val="00E4401E"/>
    <w:rsid w:val="00EC4828"/>
    <w:rsid w:val="00F52B11"/>
    <w:rsid w:val="00F61B8A"/>
    <w:rsid w:val="00F72ACC"/>
    <w:rsid w:val="00FE0D7E"/>
    <w:rsid w:val="00FE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E95C93CE-4077-4FFC-A347-4732BBDF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E50"/>
  </w:style>
  <w:style w:type="paragraph" w:styleId="Nagwek2">
    <w:name w:val="heading 2"/>
    <w:basedOn w:val="Normalny"/>
    <w:next w:val="Normalny"/>
    <w:link w:val="Nagwek2Znak"/>
    <w:unhideWhenUsed/>
    <w:qFormat/>
    <w:rsid w:val="00FE6D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A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E6D57"/>
    <w:rPr>
      <w:rFonts w:ascii="Times New Roman" w:eastAsia="Times New Roman" w:hAnsi="Times New Roman" w:cs="Times New Roman"/>
      <w:b/>
      <w:bCs/>
      <w:kern w:val="32"/>
      <w:sz w:val="24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6D5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62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1F2F-2CC8-4754-B44C-81D4EF15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 Med Łódź</dc:creator>
  <cp:lastModifiedBy>Danuta</cp:lastModifiedBy>
  <cp:revision>3</cp:revision>
  <cp:lastPrinted>2018-05-27T16:20:00Z</cp:lastPrinted>
  <dcterms:created xsi:type="dcterms:W3CDTF">2018-06-12T20:01:00Z</dcterms:created>
  <dcterms:modified xsi:type="dcterms:W3CDTF">2018-06-12T20:11:00Z</dcterms:modified>
</cp:coreProperties>
</file>