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3B" w:rsidRPr="009A2F44" w:rsidRDefault="009A413B" w:rsidP="009A413B">
      <w:pPr>
        <w:pStyle w:val="Nagwek1"/>
        <w:rPr>
          <w:szCs w:val="24"/>
          <w:lang w:val="pl-PL"/>
        </w:rPr>
      </w:pPr>
      <w:r>
        <w:rPr>
          <w:szCs w:val="24"/>
          <w:lang w:val="pl-PL"/>
        </w:rPr>
        <w:t>ANEKS</w:t>
      </w:r>
    </w:p>
    <w:p w:rsidR="009A413B" w:rsidRDefault="009A413B" w:rsidP="009A413B">
      <w:pPr>
        <w:pStyle w:val="Nagwek1"/>
      </w:pPr>
      <w:r>
        <w:rPr>
          <w:szCs w:val="24"/>
        </w:rPr>
        <w:t xml:space="preserve">Szkolny zestaw </w:t>
      </w:r>
      <w:r>
        <w:rPr>
          <w:szCs w:val="24"/>
          <w:u w:val="single"/>
        </w:rPr>
        <w:t>materiałów ćwiczeniowych</w:t>
      </w:r>
      <w:r>
        <w:rPr>
          <w:szCs w:val="24"/>
        </w:rPr>
        <w:t xml:space="preserve"> obowiązujący</w:t>
      </w:r>
    </w:p>
    <w:p w:rsidR="009A413B" w:rsidRDefault="009A413B" w:rsidP="009A413B">
      <w:pPr>
        <w:pStyle w:val="Nagwek1"/>
      </w:pPr>
      <w:r>
        <w:rPr>
          <w:szCs w:val="24"/>
        </w:rPr>
        <w:t>od początku roku szkolnego 20</w:t>
      </w:r>
      <w:r>
        <w:rPr>
          <w:szCs w:val="24"/>
          <w:lang w:val="pl-PL"/>
        </w:rPr>
        <w:t>23</w:t>
      </w:r>
      <w:r>
        <w:rPr>
          <w:szCs w:val="24"/>
        </w:rPr>
        <w:t>/202</w:t>
      </w:r>
      <w:r>
        <w:rPr>
          <w:szCs w:val="24"/>
          <w:lang w:val="pl-PL"/>
        </w:rPr>
        <w:t>4</w:t>
      </w:r>
      <w:r>
        <w:rPr>
          <w:szCs w:val="24"/>
        </w:rPr>
        <w:t xml:space="preserve"> do 20</w:t>
      </w:r>
      <w:r>
        <w:rPr>
          <w:szCs w:val="24"/>
          <w:lang w:val="pl-PL"/>
        </w:rPr>
        <w:t>27</w:t>
      </w:r>
      <w:r>
        <w:rPr>
          <w:szCs w:val="24"/>
        </w:rPr>
        <w:t>/20</w:t>
      </w:r>
      <w:r>
        <w:rPr>
          <w:szCs w:val="24"/>
          <w:lang w:val="pl-PL"/>
        </w:rPr>
        <w:t>28</w:t>
      </w:r>
    </w:p>
    <w:p w:rsidR="009A413B" w:rsidRDefault="009A413B" w:rsidP="009A413B">
      <w:pPr>
        <w:pStyle w:val="Nagwek1"/>
      </w:pPr>
      <w:r>
        <w:rPr>
          <w:szCs w:val="24"/>
        </w:rPr>
        <w:t>w Technikum nr 1</w:t>
      </w:r>
    </w:p>
    <w:p w:rsidR="009A413B" w:rsidRDefault="009A413B" w:rsidP="009A413B">
      <w:pPr>
        <w:pStyle w:val="Nagwek1"/>
      </w:pPr>
      <w:r>
        <w:rPr>
          <w:szCs w:val="24"/>
        </w:rPr>
        <w:t xml:space="preserve"> w ZSETH im. Władysława Grabskiego w Łodzi </w:t>
      </w:r>
    </w:p>
    <w:p w:rsidR="009A413B" w:rsidRDefault="009A413B" w:rsidP="009A413B">
      <w:pPr>
        <w:pStyle w:val="Nagwek1"/>
        <w:jc w:val="left"/>
        <w:rPr>
          <w:sz w:val="22"/>
          <w:szCs w:val="22"/>
        </w:rPr>
      </w:pPr>
    </w:p>
    <w:tbl>
      <w:tblPr>
        <w:tblW w:w="10820" w:type="dxa"/>
        <w:tblInd w:w="-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2556"/>
        <w:gridCol w:w="7506"/>
      </w:tblGrid>
      <w:tr w:rsidR="009A413B" w:rsidTr="00093A60">
        <w:trPr>
          <w:cantSplit/>
          <w:trHeight w:val="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3B" w:rsidRDefault="009A413B" w:rsidP="00093A60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3B" w:rsidRDefault="009A413B" w:rsidP="00093A60">
            <w:pPr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3B" w:rsidRDefault="009A413B" w:rsidP="00093A60">
            <w:pPr>
              <w:pStyle w:val="Nagwek2"/>
              <w:jc w:val="center"/>
            </w:pPr>
            <w:r>
              <w:rPr>
                <w:szCs w:val="24"/>
                <w:lang w:val="pl-PL"/>
              </w:rPr>
              <w:t>PODRĘCZNIKI</w:t>
            </w:r>
          </w:p>
        </w:tc>
      </w:tr>
      <w:tr w:rsidR="009A413B" w:rsidTr="00093A60">
        <w:trPr>
          <w:cantSplit/>
          <w:trHeight w:val="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3B" w:rsidRDefault="009A413B" w:rsidP="00093A60">
            <w:pPr>
              <w:jc w:val="center"/>
              <w:rPr>
                <w:b/>
              </w:rPr>
            </w:pPr>
          </w:p>
          <w:p w:rsidR="009A413B" w:rsidRDefault="009A413B" w:rsidP="00093A60">
            <w:pPr>
              <w:jc w:val="center"/>
              <w:rPr>
                <w:b/>
              </w:rPr>
            </w:pPr>
          </w:p>
          <w:p w:rsidR="009A413B" w:rsidRDefault="009A413B" w:rsidP="00093A60">
            <w:pPr>
              <w:jc w:val="center"/>
              <w:rPr>
                <w:b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3B" w:rsidRPr="009A2F44" w:rsidRDefault="009A413B" w:rsidP="00093A60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9A2F44">
              <w:rPr>
                <w:lang w:eastAsia="pl-PL"/>
              </w:rPr>
              <w:t>TECHNIK ORGANIZACJI TURYSTYKI</w:t>
            </w:r>
          </w:p>
          <w:p w:rsidR="009A413B" w:rsidRDefault="009A413B" w:rsidP="00093A60">
            <w:pPr>
              <w:pStyle w:val="Nagwek2"/>
              <w:jc w:val="center"/>
              <w:rPr>
                <w:szCs w:val="24"/>
                <w:lang w:val="pl-PL"/>
              </w:rPr>
            </w:pPr>
          </w:p>
        </w:tc>
      </w:tr>
      <w:tr w:rsidR="009A413B" w:rsidTr="00093A60">
        <w:trPr>
          <w:cantSplit/>
          <w:trHeight w:val="9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3B" w:rsidRDefault="009A413B" w:rsidP="00093A60">
            <w:pPr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3B" w:rsidRDefault="009A413B" w:rsidP="00093A60">
            <w:pPr>
              <w:suppressAutoHyphens w:val="0"/>
              <w:spacing w:before="100" w:beforeAutospacing="1" w:after="100" w:afterAutospacing="1"/>
              <w:rPr>
                <w:b/>
              </w:rPr>
            </w:pPr>
            <w:r>
              <w:t>Przedmioty zawodowe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13B" w:rsidRPr="009A2F44" w:rsidRDefault="009A413B" w:rsidP="00093A60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A2F44">
              <w:rPr>
                <w:lang w:eastAsia="pl-PL"/>
              </w:rPr>
              <w:t>Maria Napiórkowska-</w:t>
            </w:r>
            <w:proofErr w:type="spellStart"/>
            <w:r w:rsidRPr="009A2F44">
              <w:rPr>
                <w:lang w:eastAsia="pl-PL"/>
              </w:rPr>
              <w:t>Gzula</w:t>
            </w:r>
            <w:proofErr w:type="spellEnd"/>
            <w:r w:rsidR="00F71DCE">
              <w:rPr>
                <w:lang w:eastAsia="pl-PL"/>
              </w:rPr>
              <w:t>,</w:t>
            </w:r>
            <w:bookmarkStart w:id="0" w:name="_GoBack"/>
            <w:bookmarkEnd w:id="0"/>
            <w:r w:rsidRPr="009A2F44">
              <w:rPr>
                <w:lang w:eastAsia="pl-PL"/>
              </w:rPr>
              <w:t xml:space="preserve"> Barbara </w:t>
            </w:r>
            <w:proofErr w:type="spellStart"/>
            <w:r w:rsidRPr="009A2F44">
              <w:rPr>
                <w:lang w:eastAsia="pl-PL"/>
              </w:rPr>
              <w:t>Stablik</w:t>
            </w:r>
            <w:proofErr w:type="spellEnd"/>
            <w:r w:rsidRPr="009A2F44">
              <w:rPr>
                <w:lang w:eastAsia="pl-PL"/>
              </w:rPr>
              <w:t xml:space="preserve"> </w:t>
            </w:r>
          </w:p>
          <w:p w:rsidR="009A413B" w:rsidRPr="009A2F44" w:rsidRDefault="009A413B" w:rsidP="00093A60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A2F44">
              <w:rPr>
                <w:lang w:eastAsia="pl-PL"/>
              </w:rPr>
              <w:t>Zbiór zadań. HGT.07 Przygotowanie imprez i usług turystycznych, WSIP, 2023</w:t>
            </w:r>
          </w:p>
          <w:p w:rsidR="009A413B" w:rsidRDefault="009A413B" w:rsidP="00093A60">
            <w:pPr>
              <w:pStyle w:val="Nagwek2"/>
              <w:jc w:val="center"/>
              <w:rPr>
                <w:szCs w:val="24"/>
                <w:lang w:val="pl-PL"/>
              </w:rPr>
            </w:pPr>
          </w:p>
        </w:tc>
      </w:tr>
    </w:tbl>
    <w:p w:rsidR="0050399D" w:rsidRDefault="0050399D"/>
    <w:sectPr w:rsidR="0050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3B"/>
    <w:rsid w:val="0050399D"/>
    <w:rsid w:val="009A413B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85C"/>
  <w15:chartTrackingRefBased/>
  <w15:docId w15:val="{E049C3B7-0F86-4D72-9AAA-115ED88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A413B"/>
    <w:pPr>
      <w:keepNext/>
      <w:numPr>
        <w:ilvl w:val="1"/>
        <w:numId w:val="1"/>
      </w:numPr>
      <w:outlineLvl w:val="1"/>
    </w:pPr>
    <w:rPr>
      <w:b/>
      <w:bCs/>
      <w:kern w:val="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413B"/>
    <w:rPr>
      <w:rFonts w:ascii="Times New Roman" w:eastAsia="Times New Roman" w:hAnsi="Times New Roman" w:cs="Times New Roman"/>
      <w:b/>
      <w:bCs/>
      <w:kern w:val="2"/>
      <w:sz w:val="24"/>
      <w:szCs w:val="32"/>
      <w:lang w:val="x-none" w:eastAsia="zh-CN"/>
    </w:rPr>
  </w:style>
  <w:style w:type="paragraph" w:customStyle="1" w:styleId="Nagwek1">
    <w:name w:val="Nagłówek1"/>
    <w:basedOn w:val="Normalny"/>
    <w:next w:val="Tekstpodstawowy"/>
    <w:rsid w:val="009A413B"/>
    <w:pPr>
      <w:jc w:val="center"/>
    </w:pPr>
    <w:rPr>
      <w:b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41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41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2023-09-14T11:37:00Z</dcterms:created>
  <dcterms:modified xsi:type="dcterms:W3CDTF">2023-09-14T11:38:00Z</dcterms:modified>
</cp:coreProperties>
</file>