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54903" w14:textId="77777777" w:rsidR="00277AB2" w:rsidRPr="008A0971" w:rsidRDefault="00277AB2" w:rsidP="008A0971">
      <w:pPr>
        <w:spacing w:after="60"/>
        <w:rPr>
          <w:rFonts w:ascii="Arial" w:hAnsi="Arial" w:cs="Arial"/>
          <w:b/>
        </w:rPr>
      </w:pPr>
      <w:r w:rsidRPr="008A0971">
        <w:rPr>
          <w:rFonts w:ascii="Arial" w:hAnsi="Arial" w:cs="Arial"/>
          <w:b/>
        </w:rPr>
        <w:t xml:space="preserve">ZESPÓŁ SZKÓŁ </w:t>
      </w:r>
    </w:p>
    <w:p w14:paraId="3983F330" w14:textId="120596FE" w:rsidR="00431A1B" w:rsidRPr="008A0971" w:rsidRDefault="00277AB2" w:rsidP="008A0971">
      <w:pPr>
        <w:spacing w:after="60"/>
        <w:rPr>
          <w:rFonts w:ascii="Arial" w:hAnsi="Arial" w:cs="Arial"/>
          <w:b/>
        </w:rPr>
      </w:pPr>
      <w:r w:rsidRPr="008A0971">
        <w:rPr>
          <w:rFonts w:ascii="Arial" w:hAnsi="Arial" w:cs="Arial"/>
          <w:b/>
        </w:rPr>
        <w:t xml:space="preserve">EKONOMICZNO–TURYSTYCZNO–HOTELARSKICH  </w:t>
      </w:r>
    </w:p>
    <w:p w14:paraId="0BA375B6" w14:textId="3532CF46" w:rsidR="00277AB2" w:rsidRPr="008A0971" w:rsidRDefault="00431A1B" w:rsidP="008A0971">
      <w:pPr>
        <w:spacing w:after="60"/>
        <w:rPr>
          <w:rFonts w:ascii="Arial" w:hAnsi="Arial" w:cs="Arial"/>
          <w:b/>
        </w:rPr>
      </w:pPr>
      <w:r w:rsidRPr="008A0971">
        <w:rPr>
          <w:rFonts w:ascii="Arial" w:hAnsi="Arial" w:cs="Arial"/>
          <w:b/>
        </w:rPr>
        <w:t xml:space="preserve">im. Władysława Grabskiego w </w:t>
      </w:r>
      <w:r w:rsidR="00277AB2" w:rsidRPr="008A0971">
        <w:rPr>
          <w:rFonts w:ascii="Arial" w:hAnsi="Arial" w:cs="Arial"/>
          <w:b/>
        </w:rPr>
        <w:t>Ł</w:t>
      </w:r>
      <w:r w:rsidRPr="008A0971">
        <w:rPr>
          <w:rFonts w:ascii="Arial" w:hAnsi="Arial" w:cs="Arial"/>
          <w:b/>
        </w:rPr>
        <w:t>odzi</w:t>
      </w:r>
    </w:p>
    <w:p w14:paraId="165B1C9E" w14:textId="77777777" w:rsidR="00277AB2" w:rsidRPr="008A0971" w:rsidRDefault="00277AB2" w:rsidP="008A0971">
      <w:pPr>
        <w:spacing w:after="60"/>
        <w:rPr>
          <w:rFonts w:ascii="Arial" w:hAnsi="Arial" w:cs="Arial"/>
          <w:b/>
        </w:rPr>
      </w:pPr>
    </w:p>
    <w:p w14:paraId="2E7C5FB6" w14:textId="08A70CD1" w:rsidR="00D452D0" w:rsidRPr="008A0971" w:rsidRDefault="00D452D0" w:rsidP="008A0971">
      <w:pPr>
        <w:spacing w:after="60" w:line="276" w:lineRule="auto"/>
        <w:rPr>
          <w:rFonts w:ascii="Arial" w:hAnsi="Arial" w:cs="Arial"/>
          <w:b/>
        </w:rPr>
      </w:pPr>
      <w:r w:rsidRPr="008A0971">
        <w:rPr>
          <w:rFonts w:ascii="Arial" w:hAnsi="Arial" w:cs="Arial"/>
          <w:b/>
        </w:rPr>
        <w:t>REGULAMIN PRAKTYK ZAWODOWYCH</w:t>
      </w:r>
    </w:p>
    <w:p w14:paraId="747092EB" w14:textId="65B85C94" w:rsidR="00D452D0" w:rsidRPr="008A0971" w:rsidRDefault="00D452D0" w:rsidP="008A0971">
      <w:pPr>
        <w:spacing w:after="60" w:line="276" w:lineRule="auto"/>
        <w:rPr>
          <w:rFonts w:ascii="Arial" w:hAnsi="Arial" w:cs="Arial"/>
          <w:b/>
        </w:rPr>
      </w:pPr>
      <w:r w:rsidRPr="008A0971">
        <w:rPr>
          <w:rFonts w:ascii="Arial" w:hAnsi="Arial" w:cs="Arial"/>
          <w:b/>
        </w:rPr>
        <w:t xml:space="preserve">dla zawodu: TECHNIK </w:t>
      </w:r>
      <w:r w:rsidR="00166553" w:rsidRPr="008A0971">
        <w:rPr>
          <w:rFonts w:ascii="Arial" w:hAnsi="Arial" w:cs="Arial"/>
          <w:b/>
        </w:rPr>
        <w:t>RACHUNKOWOŚCI</w:t>
      </w:r>
    </w:p>
    <w:p w14:paraId="1DC13E5B" w14:textId="557A0730" w:rsidR="00797E42" w:rsidRPr="008A0971" w:rsidRDefault="00D452D0" w:rsidP="008A0971">
      <w:pPr>
        <w:rPr>
          <w:rFonts w:ascii="Arial" w:hAnsi="Arial" w:cs="Arial"/>
          <w:b/>
        </w:rPr>
      </w:pPr>
      <w:r w:rsidRPr="008A0971">
        <w:rPr>
          <w:rFonts w:ascii="Arial" w:hAnsi="Arial" w:cs="Arial"/>
          <w:b/>
        </w:rPr>
        <w:t xml:space="preserve">(symbol cyfrowy zawodu: </w:t>
      </w:r>
      <w:r w:rsidR="00166553" w:rsidRPr="008A0971">
        <w:rPr>
          <w:rFonts w:ascii="Arial" w:hAnsi="Arial" w:cs="Arial"/>
          <w:b/>
        </w:rPr>
        <w:t>431403</w:t>
      </w:r>
      <w:r w:rsidRPr="008A0971">
        <w:rPr>
          <w:rFonts w:ascii="Arial" w:hAnsi="Arial" w:cs="Arial"/>
          <w:b/>
        </w:rPr>
        <w:t>)</w:t>
      </w:r>
    </w:p>
    <w:p w14:paraId="1981DBA3" w14:textId="49279554" w:rsidR="00337FEC" w:rsidRPr="008A0971" w:rsidRDefault="00337FEC" w:rsidP="008A0971">
      <w:pPr>
        <w:spacing w:line="360" w:lineRule="auto"/>
        <w:rPr>
          <w:rFonts w:ascii="Arial" w:hAnsi="Arial" w:cs="Arial"/>
        </w:rPr>
      </w:pPr>
    </w:p>
    <w:p w14:paraId="0E988392" w14:textId="77777777" w:rsidR="00431A1B" w:rsidRPr="008A0971" w:rsidRDefault="00431A1B" w:rsidP="008A0971">
      <w:pPr>
        <w:spacing w:line="360" w:lineRule="auto"/>
        <w:rPr>
          <w:rFonts w:ascii="Arial" w:hAnsi="Arial" w:cs="Arial"/>
        </w:rPr>
      </w:pPr>
    </w:p>
    <w:p w14:paraId="25D3C6FF" w14:textId="77777777" w:rsidR="00D452D0" w:rsidRPr="008A0971" w:rsidRDefault="00D452D0" w:rsidP="008A0971">
      <w:pPr>
        <w:spacing w:line="360" w:lineRule="auto"/>
        <w:rPr>
          <w:rFonts w:ascii="Arial" w:hAnsi="Arial" w:cs="Arial"/>
          <w:b/>
        </w:rPr>
      </w:pPr>
      <w:r w:rsidRPr="008A0971">
        <w:rPr>
          <w:rFonts w:ascii="Arial" w:hAnsi="Arial" w:cs="Arial"/>
          <w:b/>
        </w:rPr>
        <w:t>1. PODSTAWY PRAWNE OPRACOWANIA REGULAMINU</w:t>
      </w:r>
    </w:p>
    <w:p w14:paraId="4885E2C1" w14:textId="77777777" w:rsidR="00D452D0" w:rsidRPr="008A0971" w:rsidRDefault="00D452D0" w:rsidP="008A0971">
      <w:pPr>
        <w:spacing w:line="360" w:lineRule="auto"/>
        <w:rPr>
          <w:rFonts w:ascii="Arial" w:hAnsi="Arial" w:cs="Arial"/>
        </w:rPr>
      </w:pPr>
      <w:r w:rsidRPr="008A0971">
        <w:rPr>
          <w:rFonts w:ascii="Arial" w:hAnsi="Arial" w:cs="Arial"/>
        </w:rPr>
        <w:t>Praktyka zawodowa jest jedną z form przygotowania zawodowego młodzieży.</w:t>
      </w:r>
    </w:p>
    <w:p w14:paraId="5358CFD8" w14:textId="77777777" w:rsidR="000A0C94" w:rsidRPr="008A0971" w:rsidRDefault="000A0C94" w:rsidP="008A0971">
      <w:pPr>
        <w:spacing w:line="360" w:lineRule="auto"/>
        <w:rPr>
          <w:rFonts w:ascii="Arial" w:hAnsi="Arial" w:cs="Arial"/>
        </w:rPr>
      </w:pPr>
      <w:r w:rsidRPr="008A0971">
        <w:rPr>
          <w:rFonts w:ascii="Arial" w:hAnsi="Arial" w:cs="Arial"/>
        </w:rPr>
        <w:t>Czas pracy, prawa i obowiązki praktykanta określa:</w:t>
      </w:r>
    </w:p>
    <w:p w14:paraId="112A611F" w14:textId="77777777" w:rsidR="000A0C94" w:rsidRPr="008A0971" w:rsidRDefault="000A0C94" w:rsidP="008A0971">
      <w:pPr>
        <w:numPr>
          <w:ilvl w:val="0"/>
          <w:numId w:val="20"/>
        </w:numPr>
        <w:spacing w:line="360" w:lineRule="auto"/>
        <w:ind w:left="357" w:hanging="357"/>
        <w:rPr>
          <w:rFonts w:ascii="Arial" w:hAnsi="Arial" w:cs="Arial"/>
        </w:rPr>
      </w:pPr>
      <w:r w:rsidRPr="008A0971">
        <w:rPr>
          <w:rFonts w:ascii="Arial" w:hAnsi="Arial" w:cs="Arial"/>
        </w:rPr>
        <w:t>Kodeks Pracy</w:t>
      </w:r>
    </w:p>
    <w:p w14:paraId="21DC98F6" w14:textId="10DE8643" w:rsidR="000A0C94" w:rsidRPr="008A0971" w:rsidRDefault="000A0C94" w:rsidP="008A0971">
      <w:pPr>
        <w:numPr>
          <w:ilvl w:val="0"/>
          <w:numId w:val="20"/>
        </w:numPr>
        <w:spacing w:line="360" w:lineRule="auto"/>
        <w:ind w:left="357" w:hanging="357"/>
        <w:rPr>
          <w:rFonts w:ascii="Arial" w:hAnsi="Arial" w:cs="Arial"/>
        </w:rPr>
      </w:pPr>
      <w:r w:rsidRPr="008A0971">
        <w:rPr>
          <w:rFonts w:ascii="Arial" w:hAnsi="Arial" w:cs="Arial"/>
        </w:rPr>
        <w:t>Ustawa z dnia 14 grudnia 2016 r. – Prawo oświatowe (</w:t>
      </w:r>
      <w:r w:rsidR="004D34E0" w:rsidRPr="008A0971">
        <w:rPr>
          <w:rFonts w:ascii="Arial" w:hAnsi="Arial" w:cs="Arial"/>
        </w:rPr>
        <w:t>Dz.U. z 2021 r. poz. 1082</w:t>
      </w:r>
      <w:r w:rsidRPr="008A0971">
        <w:rPr>
          <w:rFonts w:ascii="Arial" w:hAnsi="Arial" w:cs="Arial"/>
        </w:rPr>
        <w:t>);</w:t>
      </w:r>
    </w:p>
    <w:p w14:paraId="26E4DFC6" w14:textId="77777777" w:rsidR="000A0C94" w:rsidRPr="008A0971" w:rsidRDefault="000A0C94" w:rsidP="008A0971">
      <w:pPr>
        <w:numPr>
          <w:ilvl w:val="0"/>
          <w:numId w:val="20"/>
        </w:numPr>
        <w:spacing w:line="336" w:lineRule="auto"/>
        <w:rPr>
          <w:rFonts w:ascii="Arial" w:hAnsi="Arial" w:cs="Arial"/>
        </w:rPr>
      </w:pPr>
      <w:r w:rsidRPr="008A0971">
        <w:rPr>
          <w:rFonts w:ascii="Arial" w:hAnsi="Arial" w:cs="Arial"/>
        </w:rPr>
        <w:t>Ustawa z dnia 15 czerwca 2018 r. o zmianie ustawy - Prawo oświatowe (Dz. U. z 2018 r. poz. 1290)</w:t>
      </w:r>
    </w:p>
    <w:p w14:paraId="35697091" w14:textId="77777777" w:rsidR="000A0C94" w:rsidRPr="008A0971" w:rsidRDefault="000A0C94" w:rsidP="008A0971">
      <w:pPr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8A0971">
        <w:rPr>
          <w:rFonts w:ascii="Arial" w:hAnsi="Arial" w:cs="Arial"/>
        </w:rPr>
        <w:t>Rozporządzenie Ministra Edukacji Narodowej z dnia 22 lutego 2019 r. w sprawie praktycznej nauki zawodu (Dz. U. z 2019 r., poz. 391);</w:t>
      </w:r>
    </w:p>
    <w:p w14:paraId="29104903" w14:textId="77777777" w:rsidR="000A0C94" w:rsidRPr="008A0971" w:rsidRDefault="000A0C94" w:rsidP="008A0971">
      <w:pPr>
        <w:spacing w:line="276" w:lineRule="auto"/>
        <w:ind w:left="360"/>
        <w:rPr>
          <w:rFonts w:ascii="Arial" w:hAnsi="Arial" w:cs="Arial"/>
        </w:rPr>
      </w:pPr>
    </w:p>
    <w:p w14:paraId="70CDC5DD" w14:textId="70ACDFB8" w:rsidR="000A0C94" w:rsidRPr="008A0971" w:rsidRDefault="000A0C94" w:rsidP="008A0971">
      <w:pPr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8A0971">
        <w:rPr>
          <w:rFonts w:ascii="Arial" w:hAnsi="Arial" w:cs="Arial"/>
        </w:rPr>
        <w:t xml:space="preserve">Rozporządzenie Ministra Edukacji Narodowej z dnia 29 marca 2019 r. zmieniające rozporządzenie </w:t>
      </w:r>
      <w:r w:rsidR="00C14CAB" w:rsidRPr="008A0971">
        <w:rPr>
          <w:rFonts w:ascii="Arial" w:hAnsi="Arial" w:cs="Arial"/>
        </w:rPr>
        <w:t xml:space="preserve">                             </w:t>
      </w:r>
      <w:r w:rsidRPr="008A0971">
        <w:rPr>
          <w:rFonts w:ascii="Arial" w:hAnsi="Arial" w:cs="Arial"/>
        </w:rPr>
        <w:t>w sprawie praktycznej nauki zawodu (Dz. U. z 2019 r., poz. 664).</w:t>
      </w:r>
    </w:p>
    <w:p w14:paraId="53A0A86B" w14:textId="77777777" w:rsidR="004D34E0" w:rsidRPr="008A0971" w:rsidRDefault="004D34E0" w:rsidP="008A0971">
      <w:pPr>
        <w:spacing w:line="360" w:lineRule="auto"/>
        <w:ind w:firstLine="360"/>
        <w:rPr>
          <w:rFonts w:ascii="Arial" w:hAnsi="Arial" w:cs="Arial"/>
        </w:rPr>
      </w:pPr>
    </w:p>
    <w:p w14:paraId="7262B479" w14:textId="061EFDDA" w:rsidR="00D452D0" w:rsidRPr="008A0971" w:rsidRDefault="00D452D0" w:rsidP="008A0971">
      <w:pPr>
        <w:spacing w:line="360" w:lineRule="auto"/>
        <w:rPr>
          <w:rFonts w:ascii="Arial" w:hAnsi="Arial" w:cs="Arial"/>
        </w:rPr>
      </w:pPr>
      <w:bookmarkStart w:id="0" w:name="_GoBack"/>
      <w:bookmarkEnd w:id="0"/>
      <w:r w:rsidRPr="008A0971">
        <w:rPr>
          <w:rFonts w:ascii="Arial" w:hAnsi="Arial" w:cs="Arial"/>
        </w:rPr>
        <w:t>Praktykant podlega przepisom regulaminowym szkoły, jednocześnie ma obowiązek podporządkowania się przepisom organizacyjno-porządkowym zakładu pracy na tych samych zasadach, co pracownicy.</w:t>
      </w:r>
      <w:r w:rsidR="0008107E" w:rsidRPr="008A0971">
        <w:rPr>
          <w:rFonts w:ascii="Arial" w:hAnsi="Arial" w:cs="Arial"/>
        </w:rPr>
        <w:t xml:space="preserve"> </w:t>
      </w:r>
      <w:r w:rsidRPr="008A0971">
        <w:rPr>
          <w:rFonts w:ascii="Arial" w:hAnsi="Arial" w:cs="Arial"/>
        </w:rPr>
        <w:t xml:space="preserve">Praktykant potwierdza własnoręcznym podpisem zobowiązanie postępowania zgodnie </w:t>
      </w:r>
      <w:r w:rsidR="00207990" w:rsidRPr="008A0971">
        <w:rPr>
          <w:rFonts w:ascii="Arial" w:hAnsi="Arial" w:cs="Arial"/>
        </w:rPr>
        <w:t xml:space="preserve">                    </w:t>
      </w:r>
      <w:r w:rsidRPr="008A0971">
        <w:rPr>
          <w:rFonts w:ascii="Arial" w:hAnsi="Arial" w:cs="Arial"/>
        </w:rPr>
        <w:t xml:space="preserve">z </w:t>
      </w:r>
      <w:r w:rsidR="00803F51" w:rsidRPr="008A0971">
        <w:rPr>
          <w:rFonts w:ascii="Arial" w:hAnsi="Arial" w:cs="Arial"/>
        </w:rPr>
        <w:t xml:space="preserve">zarówno </w:t>
      </w:r>
      <w:r w:rsidRPr="008A0971">
        <w:rPr>
          <w:rFonts w:ascii="Arial" w:hAnsi="Arial" w:cs="Arial"/>
        </w:rPr>
        <w:t xml:space="preserve">ww. przepisami, jak i </w:t>
      </w:r>
      <w:r w:rsidR="00803F51" w:rsidRPr="008A0971">
        <w:rPr>
          <w:rFonts w:ascii="Arial" w:hAnsi="Arial" w:cs="Arial"/>
        </w:rPr>
        <w:t>postanowieniami niniejszego Regulaminu.</w:t>
      </w:r>
    </w:p>
    <w:p w14:paraId="4FB26B7C" w14:textId="77777777" w:rsidR="00337FEC" w:rsidRPr="008A0971" w:rsidRDefault="00337FEC" w:rsidP="008A0971">
      <w:pPr>
        <w:spacing w:line="360" w:lineRule="auto"/>
        <w:rPr>
          <w:rFonts w:ascii="Arial" w:hAnsi="Arial" w:cs="Arial"/>
        </w:rPr>
      </w:pPr>
    </w:p>
    <w:p w14:paraId="0AD252AF" w14:textId="77777777" w:rsidR="00337FEC" w:rsidRPr="008A0971" w:rsidRDefault="00803F51" w:rsidP="008A0971">
      <w:pPr>
        <w:spacing w:line="360" w:lineRule="auto"/>
        <w:rPr>
          <w:rFonts w:ascii="Arial" w:hAnsi="Arial" w:cs="Arial"/>
          <w:b/>
        </w:rPr>
      </w:pPr>
      <w:r w:rsidRPr="008A0971">
        <w:rPr>
          <w:rFonts w:ascii="Arial" w:hAnsi="Arial" w:cs="Arial"/>
          <w:b/>
        </w:rPr>
        <w:t xml:space="preserve">2. CEL PRAKTYK ZAWODOWYCH </w:t>
      </w:r>
    </w:p>
    <w:p w14:paraId="41BAC6DC" w14:textId="4BA7E48D" w:rsidR="00803F51" w:rsidRPr="008A0971" w:rsidRDefault="00337FEC" w:rsidP="008A0971">
      <w:pPr>
        <w:numPr>
          <w:ilvl w:val="0"/>
          <w:numId w:val="26"/>
        </w:numPr>
        <w:spacing w:line="276" w:lineRule="auto"/>
        <w:rPr>
          <w:rFonts w:ascii="Arial" w:hAnsi="Arial" w:cs="Arial"/>
          <w:b/>
        </w:rPr>
      </w:pPr>
      <w:r w:rsidRPr="008A0971">
        <w:rPr>
          <w:rFonts w:ascii="Arial" w:hAnsi="Arial" w:cs="Arial"/>
          <w:b/>
        </w:rPr>
        <w:t>Głównym celem praktyk zawodowych jest</w:t>
      </w:r>
      <w:r w:rsidR="00803F51" w:rsidRPr="008A0971">
        <w:rPr>
          <w:rFonts w:ascii="Arial" w:hAnsi="Arial" w:cs="Arial"/>
          <w:b/>
        </w:rPr>
        <w:t xml:space="preserve"> pogłębienie </w:t>
      </w:r>
      <w:r w:rsidRPr="008A0971">
        <w:rPr>
          <w:rFonts w:ascii="Arial" w:hAnsi="Arial" w:cs="Arial"/>
          <w:b/>
        </w:rPr>
        <w:t>oraz</w:t>
      </w:r>
      <w:r w:rsidR="00803F51" w:rsidRPr="008A0971">
        <w:rPr>
          <w:rFonts w:ascii="Arial" w:hAnsi="Arial" w:cs="Arial"/>
          <w:b/>
        </w:rPr>
        <w:t xml:space="preserve"> poszerzenie wiadomości teoretycznych</w:t>
      </w:r>
      <w:r w:rsidRPr="008A0971">
        <w:rPr>
          <w:rFonts w:ascii="Arial" w:hAnsi="Arial" w:cs="Arial"/>
          <w:b/>
        </w:rPr>
        <w:t xml:space="preserve"> </w:t>
      </w:r>
      <w:r w:rsidR="00803F51" w:rsidRPr="008A0971">
        <w:rPr>
          <w:rFonts w:ascii="Arial" w:hAnsi="Arial" w:cs="Arial"/>
          <w:b/>
        </w:rPr>
        <w:t>przekazywanych na zajęciach szkolnych, a w szczególności:</w:t>
      </w:r>
    </w:p>
    <w:p w14:paraId="02F7E518" w14:textId="77777777" w:rsidR="00277AB2" w:rsidRPr="008A0971" w:rsidRDefault="00277AB2" w:rsidP="008A0971">
      <w:pPr>
        <w:ind w:left="502"/>
        <w:rPr>
          <w:rFonts w:ascii="Arial" w:hAnsi="Arial" w:cs="Arial"/>
          <w:b/>
        </w:rPr>
      </w:pPr>
    </w:p>
    <w:p w14:paraId="356BC41C" w14:textId="051B49A1" w:rsidR="00025FEA" w:rsidRPr="008A0971" w:rsidRDefault="00E30853" w:rsidP="008A0971">
      <w:pPr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8A0971">
        <w:rPr>
          <w:rFonts w:ascii="Arial" w:hAnsi="Arial" w:cs="Arial"/>
        </w:rPr>
        <w:t xml:space="preserve">ukształtowanie umiejętności praktycznych niezbędnych w zawodzie technik </w:t>
      </w:r>
      <w:r w:rsidR="00166553" w:rsidRPr="008A0971">
        <w:rPr>
          <w:rFonts w:ascii="Arial" w:hAnsi="Arial" w:cs="Arial"/>
        </w:rPr>
        <w:t>rachunkowości</w:t>
      </w:r>
      <w:r w:rsidR="00972654" w:rsidRPr="008A0971">
        <w:rPr>
          <w:rFonts w:ascii="Arial" w:hAnsi="Arial" w:cs="Arial"/>
        </w:rPr>
        <w:t>, związanych z wykonywaniem prostych czynności biurowych;</w:t>
      </w:r>
    </w:p>
    <w:p w14:paraId="024F2604" w14:textId="77777777" w:rsidR="00E30853" w:rsidRPr="008A0971" w:rsidRDefault="00025FEA" w:rsidP="008A0971">
      <w:pPr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8A0971">
        <w:rPr>
          <w:rFonts w:ascii="Arial" w:hAnsi="Arial" w:cs="Arial"/>
        </w:rPr>
        <w:t>zapoznanie z funkcjonowaniem podmiotu gospodarczego w gospodarce rynkowej;</w:t>
      </w:r>
    </w:p>
    <w:p w14:paraId="317211A4" w14:textId="1F259CE4" w:rsidR="00E30853" w:rsidRPr="008A0971" w:rsidRDefault="00025FEA" w:rsidP="008A0971">
      <w:pPr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8A0971">
        <w:rPr>
          <w:rFonts w:ascii="Arial" w:hAnsi="Arial" w:cs="Arial"/>
        </w:rPr>
        <w:t>zapoznanie z organizacj</w:t>
      </w:r>
      <w:r w:rsidR="00277AB2" w:rsidRPr="008A0971">
        <w:rPr>
          <w:rFonts w:ascii="Arial" w:hAnsi="Arial" w:cs="Arial"/>
        </w:rPr>
        <w:t>ą</w:t>
      </w:r>
      <w:r w:rsidRPr="008A0971">
        <w:rPr>
          <w:rFonts w:ascii="Arial" w:hAnsi="Arial" w:cs="Arial"/>
        </w:rPr>
        <w:t xml:space="preserve"> pracy w firmie;</w:t>
      </w:r>
    </w:p>
    <w:p w14:paraId="001B7E2D" w14:textId="480780D8" w:rsidR="00025FEA" w:rsidRPr="008A0971" w:rsidRDefault="00025FEA" w:rsidP="008A0971">
      <w:pPr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8A0971">
        <w:rPr>
          <w:rFonts w:ascii="Arial" w:hAnsi="Arial" w:cs="Arial"/>
        </w:rPr>
        <w:t xml:space="preserve">uświadomienie charakteru zawodu </w:t>
      </w:r>
      <w:r w:rsidR="00E364A7" w:rsidRPr="008A0971">
        <w:rPr>
          <w:rFonts w:ascii="Arial" w:hAnsi="Arial" w:cs="Arial"/>
        </w:rPr>
        <w:t>technika rachunkowości</w:t>
      </w:r>
      <w:r w:rsidRPr="008A0971">
        <w:rPr>
          <w:rFonts w:ascii="Arial" w:hAnsi="Arial" w:cs="Arial"/>
        </w:rPr>
        <w:t>;</w:t>
      </w:r>
    </w:p>
    <w:p w14:paraId="39C4344D" w14:textId="77777777" w:rsidR="00337FEC" w:rsidRPr="008A0971" w:rsidRDefault="00337FEC" w:rsidP="008A0971">
      <w:pPr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8A0971">
        <w:rPr>
          <w:rFonts w:ascii="Arial" w:hAnsi="Arial" w:cs="Arial"/>
        </w:rPr>
        <w:t>wyro</w:t>
      </w:r>
      <w:r w:rsidR="00025FEA" w:rsidRPr="008A0971">
        <w:rPr>
          <w:rFonts w:ascii="Arial" w:hAnsi="Arial" w:cs="Arial"/>
        </w:rPr>
        <w:t>bienie poczucia etyki zawodowej;</w:t>
      </w:r>
    </w:p>
    <w:p w14:paraId="37175168" w14:textId="77777777" w:rsidR="00E30853" w:rsidRPr="008A0971" w:rsidRDefault="00337FEC" w:rsidP="008A0971">
      <w:pPr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8A0971">
        <w:rPr>
          <w:rFonts w:ascii="Arial" w:hAnsi="Arial" w:cs="Arial"/>
        </w:rPr>
        <w:t>wyrobienie nawyków kultury pracy w zespołach ludzkich.</w:t>
      </w:r>
      <w:r w:rsidR="00E30853" w:rsidRPr="008A0971">
        <w:rPr>
          <w:rFonts w:ascii="Arial" w:hAnsi="Arial" w:cs="Arial"/>
        </w:rPr>
        <w:t xml:space="preserve"> </w:t>
      </w:r>
    </w:p>
    <w:p w14:paraId="149AC612" w14:textId="77777777" w:rsidR="00337FEC" w:rsidRPr="008A0971" w:rsidRDefault="00337FEC" w:rsidP="008A0971">
      <w:pPr>
        <w:rPr>
          <w:rFonts w:ascii="Arial" w:hAnsi="Arial" w:cs="Arial"/>
        </w:rPr>
      </w:pPr>
    </w:p>
    <w:p w14:paraId="10AD585D" w14:textId="77777777" w:rsidR="00337FEC" w:rsidRPr="008A0971" w:rsidRDefault="00337FEC" w:rsidP="008A0971">
      <w:pPr>
        <w:spacing w:line="360" w:lineRule="auto"/>
        <w:rPr>
          <w:rFonts w:ascii="Arial" w:hAnsi="Arial" w:cs="Arial"/>
          <w:b/>
        </w:rPr>
      </w:pPr>
      <w:r w:rsidRPr="008A0971">
        <w:rPr>
          <w:rFonts w:ascii="Arial" w:hAnsi="Arial" w:cs="Arial"/>
          <w:b/>
        </w:rPr>
        <w:t>3. OBOWIĄZKI UCZNIA</w:t>
      </w:r>
    </w:p>
    <w:p w14:paraId="6523A79F" w14:textId="77777777" w:rsidR="00337FEC" w:rsidRPr="008A0971" w:rsidRDefault="00337FEC" w:rsidP="008A0971">
      <w:pPr>
        <w:numPr>
          <w:ilvl w:val="0"/>
          <w:numId w:val="25"/>
        </w:numPr>
        <w:spacing w:line="360" w:lineRule="auto"/>
        <w:rPr>
          <w:rFonts w:ascii="Arial" w:hAnsi="Arial" w:cs="Arial"/>
          <w:b/>
        </w:rPr>
      </w:pPr>
      <w:r w:rsidRPr="008A0971">
        <w:rPr>
          <w:rFonts w:ascii="Arial" w:hAnsi="Arial" w:cs="Arial"/>
          <w:b/>
        </w:rPr>
        <w:t>Uczeń ma obowiązek odpowiednio przygotować się do praktyki zawodowej poprzez:</w:t>
      </w:r>
    </w:p>
    <w:p w14:paraId="23E275AD" w14:textId="77777777" w:rsidR="00337FEC" w:rsidRPr="008A0971" w:rsidRDefault="00337FEC" w:rsidP="008A0971">
      <w:pPr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8A0971">
        <w:rPr>
          <w:rFonts w:ascii="Arial" w:hAnsi="Arial" w:cs="Arial"/>
        </w:rPr>
        <w:lastRenderedPageBreak/>
        <w:t>zapoznanie się z informacjami przekazanymi przez Kierownika Kształcenia</w:t>
      </w:r>
      <w:r w:rsidR="00CA4F8F" w:rsidRPr="008A0971">
        <w:rPr>
          <w:rFonts w:ascii="Arial" w:hAnsi="Arial" w:cs="Arial"/>
        </w:rPr>
        <w:t xml:space="preserve"> Praktycznego</w:t>
      </w:r>
      <w:r w:rsidR="00572B5B" w:rsidRPr="008A0971">
        <w:rPr>
          <w:rFonts w:ascii="Arial" w:hAnsi="Arial" w:cs="Arial"/>
        </w:rPr>
        <w:t xml:space="preserve"> </w:t>
      </w:r>
      <w:r w:rsidRPr="008A0971">
        <w:rPr>
          <w:rFonts w:ascii="Arial" w:hAnsi="Arial" w:cs="Arial"/>
        </w:rPr>
        <w:t>na spotkaniu w szkole</w:t>
      </w:r>
      <w:r w:rsidR="00563472" w:rsidRPr="008A0971">
        <w:rPr>
          <w:rFonts w:ascii="Arial" w:hAnsi="Arial" w:cs="Arial"/>
        </w:rPr>
        <w:t>;</w:t>
      </w:r>
    </w:p>
    <w:p w14:paraId="41C92B70" w14:textId="11830044" w:rsidR="00337FEC" w:rsidRPr="008A0971" w:rsidRDefault="00337FEC" w:rsidP="008A0971">
      <w:pPr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8A0971">
        <w:rPr>
          <w:rFonts w:ascii="Arial" w:hAnsi="Arial" w:cs="Arial"/>
        </w:rPr>
        <w:t xml:space="preserve">odbycie w wyznaczonym terminie szkolenia </w:t>
      </w:r>
      <w:r w:rsidR="00563472" w:rsidRPr="008A0971">
        <w:rPr>
          <w:rFonts w:ascii="Arial" w:hAnsi="Arial" w:cs="Arial"/>
        </w:rPr>
        <w:t>BHP</w:t>
      </w:r>
      <w:r w:rsidR="0008107E" w:rsidRPr="008A0971">
        <w:rPr>
          <w:rFonts w:ascii="Arial" w:hAnsi="Arial" w:cs="Arial"/>
        </w:rPr>
        <w:t xml:space="preserve"> i z zakresu ochrony danych osobowych</w:t>
      </w:r>
      <w:r w:rsidR="00563472" w:rsidRPr="008A0971">
        <w:rPr>
          <w:rFonts w:ascii="Arial" w:hAnsi="Arial" w:cs="Arial"/>
        </w:rPr>
        <w:t>;</w:t>
      </w:r>
    </w:p>
    <w:p w14:paraId="5D944D5D" w14:textId="0634AA47" w:rsidR="00CA4F8F" w:rsidRPr="008A0971" w:rsidRDefault="00337FEC" w:rsidP="008A0971">
      <w:pPr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8A0971">
        <w:rPr>
          <w:rFonts w:ascii="Arial" w:hAnsi="Arial" w:cs="Arial"/>
        </w:rPr>
        <w:t>przygotowanie zeszytu, zwanego dalej „dzienniczkiem praktyk”, zgodnie z poleceniem</w:t>
      </w:r>
      <w:r w:rsidR="00CA4F8F" w:rsidRPr="008A0971">
        <w:rPr>
          <w:rFonts w:ascii="Arial" w:hAnsi="Arial" w:cs="Arial"/>
        </w:rPr>
        <w:t xml:space="preserve"> </w:t>
      </w:r>
      <w:r w:rsidRPr="008A0971">
        <w:rPr>
          <w:rFonts w:ascii="Arial" w:hAnsi="Arial" w:cs="Arial"/>
        </w:rPr>
        <w:t>Kierownika Kształcenia Praktycznego.</w:t>
      </w:r>
    </w:p>
    <w:p w14:paraId="2D751FA4" w14:textId="2476FBF2" w:rsidR="00277AB2" w:rsidRPr="008A0971" w:rsidRDefault="00277AB2" w:rsidP="008A0971">
      <w:pPr>
        <w:spacing w:line="276" w:lineRule="auto"/>
        <w:ind w:left="360"/>
        <w:rPr>
          <w:rFonts w:ascii="Arial" w:hAnsi="Arial" w:cs="Arial"/>
        </w:rPr>
      </w:pPr>
    </w:p>
    <w:p w14:paraId="03AC46EA" w14:textId="77777777" w:rsidR="0008107E" w:rsidRPr="008A0971" w:rsidRDefault="0008107E" w:rsidP="008A0971">
      <w:pPr>
        <w:spacing w:line="276" w:lineRule="auto"/>
        <w:ind w:left="360"/>
        <w:rPr>
          <w:rFonts w:ascii="Arial" w:hAnsi="Arial" w:cs="Arial"/>
        </w:rPr>
      </w:pPr>
    </w:p>
    <w:p w14:paraId="1D68D549" w14:textId="77777777" w:rsidR="00F441F6" w:rsidRPr="008A0971" w:rsidRDefault="00F441F6" w:rsidP="008A0971">
      <w:pPr>
        <w:numPr>
          <w:ilvl w:val="0"/>
          <w:numId w:val="25"/>
        </w:numPr>
        <w:spacing w:line="360" w:lineRule="auto"/>
        <w:rPr>
          <w:rFonts w:ascii="Arial" w:hAnsi="Arial" w:cs="Arial"/>
        </w:rPr>
      </w:pPr>
      <w:r w:rsidRPr="008A0971">
        <w:rPr>
          <w:rFonts w:ascii="Arial" w:hAnsi="Arial" w:cs="Arial"/>
          <w:b/>
        </w:rPr>
        <w:t>Uczeń ma obowiązek zachowania dyscypliny, przez co rozumie się:</w:t>
      </w:r>
    </w:p>
    <w:p w14:paraId="59CB0598" w14:textId="1ED31FC8" w:rsidR="00F441F6" w:rsidRPr="008A0971" w:rsidRDefault="00F441F6" w:rsidP="008A0971">
      <w:pPr>
        <w:numPr>
          <w:ilvl w:val="0"/>
          <w:numId w:val="27"/>
        </w:numPr>
        <w:spacing w:line="276" w:lineRule="auto"/>
        <w:rPr>
          <w:rFonts w:ascii="Arial" w:hAnsi="Arial" w:cs="Arial"/>
        </w:rPr>
      </w:pPr>
      <w:r w:rsidRPr="008A0971">
        <w:rPr>
          <w:rFonts w:ascii="Arial" w:hAnsi="Arial" w:cs="Arial"/>
        </w:rPr>
        <w:t>punktualne rozpoczynanie i kończenie zajęć (obowiązuje</w:t>
      </w:r>
      <w:r w:rsidR="0008107E" w:rsidRPr="008A0971">
        <w:rPr>
          <w:rFonts w:ascii="Arial" w:hAnsi="Arial" w:cs="Arial"/>
        </w:rPr>
        <w:t xml:space="preserve"> </w:t>
      </w:r>
      <w:r w:rsidR="00C14CAB" w:rsidRPr="008A0971">
        <w:rPr>
          <w:rFonts w:ascii="Arial" w:hAnsi="Arial" w:cs="Arial"/>
        </w:rPr>
        <w:t>7-godzinny dzień pracy</w:t>
      </w:r>
      <w:r w:rsidRPr="008A0971">
        <w:rPr>
          <w:rFonts w:ascii="Arial" w:hAnsi="Arial" w:cs="Arial"/>
        </w:rPr>
        <w:t>);</w:t>
      </w:r>
    </w:p>
    <w:p w14:paraId="5CA27B46" w14:textId="77777777" w:rsidR="00F441F6" w:rsidRPr="008A0971" w:rsidRDefault="00F441F6" w:rsidP="008A0971">
      <w:pPr>
        <w:numPr>
          <w:ilvl w:val="0"/>
          <w:numId w:val="27"/>
        </w:numPr>
        <w:spacing w:line="276" w:lineRule="auto"/>
        <w:rPr>
          <w:rFonts w:ascii="Arial" w:hAnsi="Arial" w:cs="Arial"/>
        </w:rPr>
      </w:pPr>
      <w:r w:rsidRPr="008A0971">
        <w:rPr>
          <w:rFonts w:ascii="Arial" w:hAnsi="Arial" w:cs="Arial"/>
        </w:rPr>
        <w:t>ścisłe przestrzeganie przepisów BHP i ppoż.;</w:t>
      </w:r>
    </w:p>
    <w:p w14:paraId="60600B36" w14:textId="77777777" w:rsidR="00F441F6" w:rsidRPr="008A0971" w:rsidRDefault="00F441F6" w:rsidP="008A0971">
      <w:pPr>
        <w:numPr>
          <w:ilvl w:val="0"/>
          <w:numId w:val="27"/>
        </w:numPr>
        <w:spacing w:line="276" w:lineRule="auto"/>
        <w:rPr>
          <w:rFonts w:ascii="Arial" w:hAnsi="Arial" w:cs="Arial"/>
        </w:rPr>
      </w:pPr>
      <w:r w:rsidRPr="008A0971">
        <w:rPr>
          <w:rFonts w:ascii="Arial" w:hAnsi="Arial" w:cs="Arial"/>
        </w:rPr>
        <w:t>nieopuszczanie stanowiska pracy przed wyznaczoną godziną;</w:t>
      </w:r>
    </w:p>
    <w:p w14:paraId="5F9B0E33" w14:textId="77777777" w:rsidR="00F441F6" w:rsidRPr="008A0971" w:rsidRDefault="00F441F6" w:rsidP="008A0971">
      <w:pPr>
        <w:numPr>
          <w:ilvl w:val="0"/>
          <w:numId w:val="27"/>
        </w:numPr>
        <w:spacing w:line="276" w:lineRule="auto"/>
        <w:rPr>
          <w:rFonts w:ascii="Arial" w:hAnsi="Arial" w:cs="Arial"/>
        </w:rPr>
      </w:pPr>
      <w:r w:rsidRPr="008A0971">
        <w:rPr>
          <w:rFonts w:ascii="Arial" w:hAnsi="Arial" w:cs="Arial"/>
        </w:rPr>
        <w:t>dostosowanie się do ustalonego w zakładzie pracy harmonogramu dnia;</w:t>
      </w:r>
    </w:p>
    <w:p w14:paraId="5A7CB6D5" w14:textId="77777777" w:rsidR="00F441F6" w:rsidRPr="008A0971" w:rsidRDefault="00F441F6" w:rsidP="008A0971">
      <w:pPr>
        <w:numPr>
          <w:ilvl w:val="0"/>
          <w:numId w:val="27"/>
        </w:numPr>
        <w:spacing w:line="276" w:lineRule="auto"/>
        <w:rPr>
          <w:rFonts w:ascii="Arial" w:hAnsi="Arial" w:cs="Arial"/>
        </w:rPr>
      </w:pPr>
      <w:r w:rsidRPr="008A0971">
        <w:rPr>
          <w:rFonts w:ascii="Arial" w:hAnsi="Arial" w:cs="Arial"/>
        </w:rPr>
        <w:t>rzetelne wykonywanie zadań powierzonych przez zakładowego opiekuna praktyk;</w:t>
      </w:r>
    </w:p>
    <w:p w14:paraId="7D7EF054" w14:textId="77777777" w:rsidR="00F441F6" w:rsidRPr="008A0971" w:rsidRDefault="00F441F6" w:rsidP="008A0971">
      <w:pPr>
        <w:numPr>
          <w:ilvl w:val="0"/>
          <w:numId w:val="27"/>
        </w:numPr>
        <w:spacing w:line="276" w:lineRule="auto"/>
        <w:rPr>
          <w:rFonts w:ascii="Arial" w:hAnsi="Arial" w:cs="Arial"/>
        </w:rPr>
      </w:pPr>
      <w:r w:rsidRPr="008A0971">
        <w:rPr>
          <w:rFonts w:ascii="Arial" w:hAnsi="Arial" w:cs="Arial"/>
        </w:rPr>
        <w:t>systematyczne, codzienne odnotowywanie toku zajęć w dzienniczku praktyk, tj. zapisywanie w nim czynności przez siebie wykonywanych oraz dodatkowo – zapisywanie ważniejszych spostrzeżeń technologicznych, wklejanie druków, robienie szkiców;</w:t>
      </w:r>
    </w:p>
    <w:p w14:paraId="09D6B663" w14:textId="492F85A8" w:rsidR="00F441F6" w:rsidRPr="008A0971" w:rsidRDefault="00F441F6" w:rsidP="008A0971">
      <w:pPr>
        <w:numPr>
          <w:ilvl w:val="0"/>
          <w:numId w:val="27"/>
        </w:numPr>
        <w:spacing w:line="276" w:lineRule="auto"/>
        <w:rPr>
          <w:rFonts w:ascii="Arial" w:hAnsi="Arial" w:cs="Arial"/>
        </w:rPr>
      </w:pPr>
      <w:r w:rsidRPr="008A0971">
        <w:rPr>
          <w:rFonts w:ascii="Arial" w:hAnsi="Arial" w:cs="Arial"/>
        </w:rPr>
        <w:t>przedkładanie każdego dnia dzienniczka praktyk zakładowemu opiekunowi praktyk</w:t>
      </w:r>
      <w:r w:rsidR="00277AB2" w:rsidRPr="008A0971">
        <w:rPr>
          <w:rFonts w:ascii="Arial" w:hAnsi="Arial" w:cs="Arial"/>
        </w:rPr>
        <w:t xml:space="preserve"> -</w:t>
      </w:r>
      <w:r w:rsidRPr="008A0971">
        <w:rPr>
          <w:rFonts w:ascii="Arial" w:hAnsi="Arial" w:cs="Arial"/>
        </w:rPr>
        <w:t xml:space="preserve"> do kontroli </w:t>
      </w:r>
      <w:r w:rsidR="00277AB2" w:rsidRPr="008A0971">
        <w:rPr>
          <w:rFonts w:ascii="Arial" w:hAnsi="Arial" w:cs="Arial"/>
        </w:rPr>
        <w:t xml:space="preserve">                  </w:t>
      </w:r>
      <w:r w:rsidRPr="008A0971">
        <w:rPr>
          <w:rFonts w:ascii="Arial" w:hAnsi="Arial" w:cs="Arial"/>
        </w:rPr>
        <w:t>i podpisu;</w:t>
      </w:r>
    </w:p>
    <w:p w14:paraId="0D1FAEC9" w14:textId="613AF083" w:rsidR="00D57650" w:rsidRPr="008A0971" w:rsidRDefault="00F441F6" w:rsidP="008A0971">
      <w:pPr>
        <w:numPr>
          <w:ilvl w:val="0"/>
          <w:numId w:val="27"/>
        </w:numPr>
        <w:spacing w:line="276" w:lineRule="auto"/>
        <w:rPr>
          <w:rFonts w:ascii="Arial" w:hAnsi="Arial" w:cs="Arial"/>
        </w:rPr>
      </w:pPr>
      <w:r w:rsidRPr="008A0971">
        <w:rPr>
          <w:rFonts w:ascii="Arial" w:hAnsi="Arial" w:cs="Arial"/>
        </w:rPr>
        <w:t>przedstawienie opiekunowi praktyk w ostatnim dniu praktyki</w:t>
      </w:r>
      <w:r w:rsidR="00D57650" w:rsidRPr="008A0971">
        <w:rPr>
          <w:rFonts w:ascii="Arial" w:hAnsi="Arial" w:cs="Arial"/>
        </w:rPr>
        <w:t xml:space="preserve"> </w:t>
      </w:r>
      <w:r w:rsidR="00694F6E" w:rsidRPr="008A0971">
        <w:rPr>
          <w:rFonts w:ascii="Arial" w:hAnsi="Arial" w:cs="Arial"/>
        </w:rPr>
        <w:t xml:space="preserve">dzienniczka zajęć </w:t>
      </w:r>
      <w:r w:rsidR="00D57650" w:rsidRPr="008A0971">
        <w:rPr>
          <w:rFonts w:ascii="Arial" w:hAnsi="Arial" w:cs="Arial"/>
        </w:rPr>
        <w:t>celem wpisania oceny za odbyt</w:t>
      </w:r>
      <w:r w:rsidR="00277AB2" w:rsidRPr="008A0971">
        <w:rPr>
          <w:rFonts w:ascii="Arial" w:hAnsi="Arial" w:cs="Arial"/>
        </w:rPr>
        <w:t>ą</w:t>
      </w:r>
      <w:r w:rsidR="00D57650" w:rsidRPr="008A0971">
        <w:rPr>
          <w:rFonts w:ascii="Arial" w:hAnsi="Arial" w:cs="Arial"/>
        </w:rPr>
        <w:t xml:space="preserve"> praktykę, na podstawie obecności i egzaminu w formie pisemnej i ustnej;</w:t>
      </w:r>
    </w:p>
    <w:p w14:paraId="13811F0D" w14:textId="77777777" w:rsidR="00D857D0" w:rsidRPr="008A0971" w:rsidRDefault="00D857D0" w:rsidP="008A0971">
      <w:pPr>
        <w:numPr>
          <w:ilvl w:val="0"/>
          <w:numId w:val="27"/>
        </w:numPr>
        <w:spacing w:line="276" w:lineRule="auto"/>
        <w:rPr>
          <w:rFonts w:ascii="Arial" w:hAnsi="Arial" w:cs="Arial"/>
        </w:rPr>
      </w:pPr>
      <w:r w:rsidRPr="008A0971">
        <w:rPr>
          <w:rFonts w:ascii="Arial" w:hAnsi="Arial" w:cs="Arial"/>
        </w:rPr>
        <w:t>przekazanie w ustalonym terminie do szkolnego opiekuna praktyk uzupełnionego dzienniczka praktyk wraz z wpisaną oceną.</w:t>
      </w:r>
    </w:p>
    <w:p w14:paraId="5B90FAE1" w14:textId="77777777" w:rsidR="00D857D0" w:rsidRPr="008A0971" w:rsidRDefault="00D857D0" w:rsidP="008A0971">
      <w:pPr>
        <w:spacing w:line="276" w:lineRule="auto"/>
        <w:rPr>
          <w:rFonts w:ascii="Arial" w:hAnsi="Arial" w:cs="Arial"/>
        </w:rPr>
      </w:pPr>
    </w:p>
    <w:p w14:paraId="63F57CAD" w14:textId="77777777" w:rsidR="00D857D0" w:rsidRPr="008A0971" w:rsidRDefault="00D857D0" w:rsidP="008A0971">
      <w:pPr>
        <w:numPr>
          <w:ilvl w:val="0"/>
          <w:numId w:val="25"/>
        </w:numPr>
        <w:rPr>
          <w:rFonts w:ascii="Arial" w:hAnsi="Arial" w:cs="Arial"/>
          <w:b/>
        </w:rPr>
      </w:pPr>
      <w:r w:rsidRPr="008A0971">
        <w:rPr>
          <w:rFonts w:ascii="Arial" w:hAnsi="Arial" w:cs="Arial"/>
          <w:b/>
        </w:rPr>
        <w:t>Uczeń ma obowiązek</w:t>
      </w:r>
      <w:r w:rsidR="00F441F6" w:rsidRPr="008A0971">
        <w:rPr>
          <w:rFonts w:ascii="Arial" w:hAnsi="Arial" w:cs="Arial"/>
          <w:b/>
        </w:rPr>
        <w:t xml:space="preserve"> </w:t>
      </w:r>
      <w:r w:rsidRPr="008A0971">
        <w:rPr>
          <w:rFonts w:ascii="Arial" w:hAnsi="Arial" w:cs="Arial"/>
          <w:b/>
        </w:rPr>
        <w:t>przestrzega</w:t>
      </w:r>
      <w:r w:rsidR="008A3765" w:rsidRPr="008A0971">
        <w:rPr>
          <w:rFonts w:ascii="Arial" w:hAnsi="Arial" w:cs="Arial"/>
          <w:b/>
        </w:rPr>
        <w:t>nia</w:t>
      </w:r>
      <w:r w:rsidRPr="008A0971">
        <w:rPr>
          <w:rFonts w:ascii="Arial" w:hAnsi="Arial" w:cs="Arial"/>
        </w:rPr>
        <w:t xml:space="preserve"> </w:t>
      </w:r>
      <w:r w:rsidRPr="008A0971">
        <w:rPr>
          <w:rFonts w:ascii="Arial" w:hAnsi="Arial" w:cs="Arial"/>
          <w:b/>
        </w:rPr>
        <w:t>zasad dotyczących poprawnego wyglądu, przez co rozumie się:</w:t>
      </w:r>
    </w:p>
    <w:p w14:paraId="5BBCEB1D" w14:textId="77777777" w:rsidR="00F441F6" w:rsidRPr="008A0971" w:rsidRDefault="00E73D02" w:rsidP="008A0971">
      <w:pPr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8A0971">
        <w:rPr>
          <w:rFonts w:ascii="Arial" w:hAnsi="Arial" w:cs="Arial"/>
        </w:rPr>
        <w:t>szczególną</w:t>
      </w:r>
      <w:r w:rsidR="00D857D0" w:rsidRPr="008A0971">
        <w:rPr>
          <w:rFonts w:ascii="Arial" w:hAnsi="Arial" w:cs="Arial"/>
        </w:rPr>
        <w:t xml:space="preserve"> dbałość o higienę osobistą;</w:t>
      </w:r>
    </w:p>
    <w:p w14:paraId="79949172" w14:textId="77777777" w:rsidR="00D857D0" w:rsidRPr="008A0971" w:rsidRDefault="00CA4F8F" w:rsidP="008A0971">
      <w:pPr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8A0971">
        <w:rPr>
          <w:rFonts w:ascii="Arial" w:hAnsi="Arial" w:cs="Arial"/>
        </w:rPr>
        <w:t>ręce: czyste, zadbane, z krótko obciętymi, nielakierowanymi paznokciami;</w:t>
      </w:r>
    </w:p>
    <w:p w14:paraId="539CC16B" w14:textId="77777777" w:rsidR="00CA4F8F" w:rsidRPr="008A0971" w:rsidRDefault="00CA4F8F" w:rsidP="008A0971">
      <w:pPr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8A0971">
        <w:rPr>
          <w:rFonts w:ascii="Arial" w:hAnsi="Arial" w:cs="Arial"/>
        </w:rPr>
        <w:t>włosy: czyste, krótkie lub gładko spięte;</w:t>
      </w:r>
    </w:p>
    <w:p w14:paraId="3FB4FB37" w14:textId="77777777" w:rsidR="00CA4F8F" w:rsidRPr="008A0971" w:rsidRDefault="00CA4F8F" w:rsidP="008A0971">
      <w:pPr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8A0971">
        <w:rPr>
          <w:rFonts w:ascii="Arial" w:hAnsi="Arial" w:cs="Arial"/>
        </w:rPr>
        <w:t>delikatny makijaż lub jego brak;</w:t>
      </w:r>
    </w:p>
    <w:p w14:paraId="1D16428D" w14:textId="77777777" w:rsidR="00CA4F8F" w:rsidRPr="008A0971" w:rsidRDefault="00CA4F8F" w:rsidP="008A0971">
      <w:pPr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8A0971">
        <w:rPr>
          <w:rFonts w:ascii="Arial" w:hAnsi="Arial" w:cs="Arial"/>
        </w:rPr>
        <w:t>delikatny zapach (dyskretna woda toaletowa zamiast perfum);</w:t>
      </w:r>
    </w:p>
    <w:p w14:paraId="7A03DF54" w14:textId="77777777" w:rsidR="00CA4F8F" w:rsidRPr="008A0971" w:rsidRDefault="00CA4F8F" w:rsidP="008A0971">
      <w:pPr>
        <w:numPr>
          <w:ilvl w:val="0"/>
          <w:numId w:val="28"/>
        </w:numPr>
        <w:spacing w:line="360" w:lineRule="auto"/>
        <w:rPr>
          <w:rFonts w:ascii="Arial" w:hAnsi="Arial" w:cs="Arial"/>
        </w:rPr>
      </w:pPr>
      <w:r w:rsidRPr="008A0971">
        <w:rPr>
          <w:rFonts w:ascii="Arial" w:hAnsi="Arial" w:cs="Arial"/>
        </w:rPr>
        <w:t>dopuszczalna biżuteria to wyłącznie obrączka i zegarek.</w:t>
      </w:r>
    </w:p>
    <w:p w14:paraId="019B9DFE" w14:textId="77777777" w:rsidR="00CA4F8F" w:rsidRPr="008A0971" w:rsidRDefault="00CA4F8F" w:rsidP="008A0971">
      <w:pPr>
        <w:ind w:left="360"/>
        <w:rPr>
          <w:rFonts w:ascii="Arial" w:hAnsi="Arial" w:cs="Arial"/>
        </w:rPr>
      </w:pPr>
    </w:p>
    <w:p w14:paraId="4A08D225" w14:textId="77777777" w:rsidR="00CA4F8F" w:rsidRPr="008A0971" w:rsidRDefault="00CA4F8F" w:rsidP="008A0971">
      <w:pPr>
        <w:numPr>
          <w:ilvl w:val="0"/>
          <w:numId w:val="25"/>
        </w:numPr>
        <w:spacing w:line="360" w:lineRule="auto"/>
        <w:rPr>
          <w:rFonts w:ascii="Arial" w:hAnsi="Arial" w:cs="Arial"/>
          <w:b/>
        </w:rPr>
      </w:pPr>
      <w:r w:rsidRPr="008A0971">
        <w:rPr>
          <w:rFonts w:ascii="Arial" w:hAnsi="Arial" w:cs="Arial"/>
          <w:b/>
        </w:rPr>
        <w:t>Uczeń powinien zgłosić się na dane stanowisko pracy w odpowiednim stroju, przez co rozumie się:</w:t>
      </w:r>
      <w:r w:rsidR="008A3765" w:rsidRPr="008A0971">
        <w:rPr>
          <w:rFonts w:ascii="Arial" w:hAnsi="Arial" w:cs="Arial"/>
          <w:b/>
        </w:rPr>
        <w:t xml:space="preserve"> </w:t>
      </w:r>
      <w:r w:rsidRPr="008A0971">
        <w:rPr>
          <w:rFonts w:ascii="Arial" w:hAnsi="Arial" w:cs="Arial"/>
        </w:rPr>
        <w:t xml:space="preserve">strój czysty, </w:t>
      </w:r>
      <w:r w:rsidR="008A3765" w:rsidRPr="008A0971">
        <w:rPr>
          <w:rFonts w:ascii="Arial" w:hAnsi="Arial" w:cs="Arial"/>
        </w:rPr>
        <w:t>schludny, niesportowy (wykluczone: krótkie spodn</w:t>
      </w:r>
      <w:r w:rsidR="006144CB" w:rsidRPr="008A0971">
        <w:rPr>
          <w:rFonts w:ascii="Arial" w:hAnsi="Arial" w:cs="Arial"/>
        </w:rPr>
        <w:t xml:space="preserve">ie, odkryte plecy </w:t>
      </w:r>
      <w:r w:rsidR="008A3765" w:rsidRPr="008A0971">
        <w:rPr>
          <w:rFonts w:ascii="Arial" w:hAnsi="Arial" w:cs="Arial"/>
        </w:rPr>
        <w:t>i ramiona, głęboki dekolt).</w:t>
      </w:r>
    </w:p>
    <w:p w14:paraId="7CF4E336" w14:textId="07068277" w:rsidR="006144CB" w:rsidRPr="008A0971" w:rsidRDefault="008A3765" w:rsidP="008A0971">
      <w:pPr>
        <w:spacing w:line="360" w:lineRule="auto"/>
        <w:ind w:left="284" w:firstLine="360"/>
        <w:rPr>
          <w:rFonts w:ascii="Arial" w:hAnsi="Arial" w:cs="Arial"/>
          <w:b/>
        </w:rPr>
      </w:pPr>
      <w:r w:rsidRPr="008A0971">
        <w:rPr>
          <w:rFonts w:ascii="Arial" w:hAnsi="Arial" w:cs="Arial"/>
          <w:b/>
        </w:rPr>
        <w:t>W czasie odbywania praktyk uczniowie postrzegani są przez klientów jako pracownicy – swym zachowaniem, kulturą osobistą i wyglądem kształtują wizerunek firmy, a u pracodawcy – wizerunek szkoły.</w:t>
      </w:r>
      <w:r w:rsidR="000A0C94" w:rsidRPr="008A0971">
        <w:rPr>
          <w:rFonts w:ascii="Arial" w:hAnsi="Arial" w:cs="Arial"/>
          <w:b/>
        </w:rPr>
        <w:t xml:space="preserve"> </w:t>
      </w:r>
      <w:r w:rsidR="006144CB" w:rsidRPr="008A0971">
        <w:rPr>
          <w:rFonts w:ascii="Arial" w:hAnsi="Arial" w:cs="Arial"/>
          <w:b/>
        </w:rPr>
        <w:t xml:space="preserve">Uczniowie podczas praktyki zawodowej swoją postawą i zachowaniem reprezentują szkołę. Zabrania się podejmowania przez uczniów wszelkich działań, które godzą </w:t>
      </w:r>
      <w:r w:rsidR="00277AB2" w:rsidRPr="008A0971">
        <w:rPr>
          <w:rFonts w:ascii="Arial" w:hAnsi="Arial" w:cs="Arial"/>
          <w:b/>
        </w:rPr>
        <w:t xml:space="preserve">  </w:t>
      </w:r>
      <w:r w:rsidR="006144CB" w:rsidRPr="008A0971">
        <w:rPr>
          <w:rFonts w:ascii="Arial" w:hAnsi="Arial" w:cs="Arial"/>
          <w:b/>
        </w:rPr>
        <w:t>w mienie lub</w:t>
      </w:r>
      <w:r w:rsidR="000A0C94" w:rsidRPr="008A0971">
        <w:rPr>
          <w:rFonts w:ascii="Arial" w:hAnsi="Arial" w:cs="Arial"/>
          <w:b/>
        </w:rPr>
        <w:t xml:space="preserve"> dobre imię szkoły, pracodawców,</w:t>
      </w:r>
      <w:r w:rsidR="006144CB" w:rsidRPr="008A0971">
        <w:rPr>
          <w:rFonts w:ascii="Arial" w:hAnsi="Arial" w:cs="Arial"/>
          <w:b/>
        </w:rPr>
        <w:t xml:space="preserve"> partnerów i instytucji współpracujących ze szkołą.</w:t>
      </w:r>
    </w:p>
    <w:p w14:paraId="36290406" w14:textId="77777777" w:rsidR="00277AB2" w:rsidRPr="008A0971" w:rsidRDefault="00277AB2" w:rsidP="008A0971">
      <w:pPr>
        <w:spacing w:line="276" w:lineRule="auto"/>
        <w:ind w:left="284" w:firstLine="360"/>
        <w:rPr>
          <w:rFonts w:ascii="Arial" w:hAnsi="Arial" w:cs="Arial"/>
          <w:b/>
        </w:rPr>
      </w:pPr>
    </w:p>
    <w:p w14:paraId="59BD9629" w14:textId="77777777" w:rsidR="008A3765" w:rsidRPr="008A0971" w:rsidRDefault="008A3765" w:rsidP="008A0971">
      <w:pPr>
        <w:numPr>
          <w:ilvl w:val="0"/>
          <w:numId w:val="26"/>
        </w:numPr>
        <w:spacing w:line="360" w:lineRule="auto"/>
        <w:rPr>
          <w:rFonts w:ascii="Arial" w:hAnsi="Arial" w:cs="Arial"/>
        </w:rPr>
      </w:pPr>
      <w:r w:rsidRPr="008A0971">
        <w:rPr>
          <w:rFonts w:ascii="Arial" w:hAnsi="Arial" w:cs="Arial"/>
          <w:b/>
        </w:rPr>
        <w:t>Uczeń ma obowiązek usprawiedliwiania nieobecności na zajęciach.</w:t>
      </w:r>
    </w:p>
    <w:p w14:paraId="5936935C" w14:textId="4E185D6D" w:rsidR="006144CB" w:rsidRPr="008A0971" w:rsidRDefault="008A3765" w:rsidP="008A0971">
      <w:pPr>
        <w:spacing w:line="360" w:lineRule="auto"/>
        <w:ind w:left="142" w:firstLine="360"/>
        <w:rPr>
          <w:rFonts w:ascii="Arial" w:hAnsi="Arial" w:cs="Arial"/>
        </w:rPr>
      </w:pPr>
      <w:r w:rsidRPr="008A0971">
        <w:rPr>
          <w:rFonts w:ascii="Arial" w:hAnsi="Arial" w:cs="Arial"/>
        </w:rPr>
        <w:lastRenderedPageBreak/>
        <w:t>Podstawą do usprawiedliwiania nieobecności jest zwolnienie lekarskie okazane zakładowemu opiekunowi praktyk. Nieobecność musi być odpracowana w terminie i czasie wskazanym przez pracodawcę w porozumieniu ze szkołą.</w:t>
      </w:r>
    </w:p>
    <w:p w14:paraId="1412C733" w14:textId="77777777" w:rsidR="00203CB0" w:rsidRPr="008A0971" w:rsidRDefault="00203CB0" w:rsidP="008A0971">
      <w:pPr>
        <w:spacing w:line="360" w:lineRule="auto"/>
        <w:ind w:left="142" w:firstLine="360"/>
        <w:rPr>
          <w:rFonts w:ascii="Arial" w:hAnsi="Arial" w:cs="Arial"/>
        </w:rPr>
      </w:pPr>
    </w:p>
    <w:p w14:paraId="1DC022EA" w14:textId="77777777" w:rsidR="008A3765" w:rsidRPr="008A0971" w:rsidRDefault="008A3765" w:rsidP="008A0971">
      <w:pPr>
        <w:spacing w:line="480" w:lineRule="auto"/>
        <w:rPr>
          <w:rFonts w:ascii="Arial" w:hAnsi="Arial" w:cs="Arial"/>
          <w:b/>
        </w:rPr>
      </w:pPr>
      <w:r w:rsidRPr="008A0971">
        <w:rPr>
          <w:rFonts w:ascii="Arial" w:hAnsi="Arial" w:cs="Arial"/>
          <w:b/>
        </w:rPr>
        <w:t>4</w:t>
      </w:r>
      <w:r w:rsidRPr="008A0971">
        <w:rPr>
          <w:rFonts w:ascii="Arial" w:hAnsi="Arial" w:cs="Arial"/>
        </w:rPr>
        <w:t xml:space="preserve">. </w:t>
      </w:r>
      <w:r w:rsidRPr="008A0971">
        <w:rPr>
          <w:rFonts w:ascii="Arial" w:hAnsi="Arial" w:cs="Arial"/>
          <w:b/>
        </w:rPr>
        <w:t>PRAWA UCZNIA</w:t>
      </w:r>
    </w:p>
    <w:p w14:paraId="6F083376" w14:textId="77777777" w:rsidR="008A3765" w:rsidRPr="008A0971" w:rsidRDefault="008A3765" w:rsidP="008A0971">
      <w:pPr>
        <w:spacing w:line="360" w:lineRule="auto"/>
        <w:rPr>
          <w:rFonts w:ascii="Arial" w:hAnsi="Arial" w:cs="Arial"/>
          <w:b/>
        </w:rPr>
      </w:pPr>
      <w:r w:rsidRPr="008A0971">
        <w:rPr>
          <w:rFonts w:ascii="Arial" w:hAnsi="Arial" w:cs="Arial"/>
          <w:b/>
        </w:rPr>
        <w:t>W czasie odbywania praktyki uczeń ma prawo do:</w:t>
      </w:r>
    </w:p>
    <w:p w14:paraId="28AB2882" w14:textId="77777777" w:rsidR="008A3765" w:rsidRPr="008A0971" w:rsidRDefault="00FB3D46" w:rsidP="008A0971">
      <w:pPr>
        <w:numPr>
          <w:ilvl w:val="0"/>
          <w:numId w:val="30"/>
        </w:numPr>
        <w:spacing w:line="276" w:lineRule="auto"/>
        <w:rPr>
          <w:rFonts w:ascii="Arial" w:hAnsi="Arial" w:cs="Arial"/>
        </w:rPr>
      </w:pPr>
      <w:r w:rsidRPr="008A0971">
        <w:rPr>
          <w:rFonts w:ascii="Arial" w:hAnsi="Arial" w:cs="Arial"/>
        </w:rPr>
        <w:t xml:space="preserve">zapoznania </w:t>
      </w:r>
      <w:r w:rsidR="00A2549D" w:rsidRPr="008A0971">
        <w:rPr>
          <w:rFonts w:ascii="Arial" w:hAnsi="Arial" w:cs="Arial"/>
        </w:rPr>
        <w:t>z obowiązującym w zakładzie regulaminem i zasadami pracy na poszczególnych stanowiskach;</w:t>
      </w:r>
    </w:p>
    <w:p w14:paraId="493DD9C5" w14:textId="77777777" w:rsidR="00A2549D" w:rsidRPr="008A0971" w:rsidRDefault="00FB3D46" w:rsidP="008A0971">
      <w:pPr>
        <w:numPr>
          <w:ilvl w:val="0"/>
          <w:numId w:val="30"/>
        </w:numPr>
        <w:spacing w:line="276" w:lineRule="auto"/>
        <w:rPr>
          <w:rFonts w:ascii="Arial" w:hAnsi="Arial" w:cs="Arial"/>
        </w:rPr>
      </w:pPr>
      <w:r w:rsidRPr="008A0971">
        <w:rPr>
          <w:rFonts w:ascii="Arial" w:hAnsi="Arial" w:cs="Arial"/>
        </w:rPr>
        <w:t>zapoznania z wymaganiami i oczekiwaniami pracodawcy;</w:t>
      </w:r>
    </w:p>
    <w:p w14:paraId="64D82C89" w14:textId="77777777" w:rsidR="00FB3D46" w:rsidRPr="008A0971" w:rsidRDefault="000043E5" w:rsidP="008A0971">
      <w:pPr>
        <w:numPr>
          <w:ilvl w:val="0"/>
          <w:numId w:val="30"/>
        </w:numPr>
        <w:spacing w:line="276" w:lineRule="auto"/>
        <w:rPr>
          <w:rFonts w:ascii="Arial" w:hAnsi="Arial" w:cs="Arial"/>
        </w:rPr>
      </w:pPr>
      <w:r w:rsidRPr="008A0971">
        <w:rPr>
          <w:rFonts w:ascii="Arial" w:hAnsi="Arial" w:cs="Arial"/>
        </w:rPr>
        <w:t>wykonywania zadań wynikających z programu praktyk;</w:t>
      </w:r>
    </w:p>
    <w:p w14:paraId="54317908" w14:textId="77777777" w:rsidR="000043E5" w:rsidRPr="008A0971" w:rsidRDefault="000043E5" w:rsidP="008A0971">
      <w:pPr>
        <w:numPr>
          <w:ilvl w:val="0"/>
          <w:numId w:val="30"/>
        </w:numPr>
        <w:spacing w:line="276" w:lineRule="auto"/>
        <w:rPr>
          <w:rFonts w:ascii="Arial" w:hAnsi="Arial" w:cs="Arial"/>
        </w:rPr>
      </w:pPr>
      <w:r w:rsidRPr="008A0971">
        <w:rPr>
          <w:rFonts w:ascii="Arial" w:hAnsi="Arial" w:cs="Arial"/>
        </w:rPr>
        <w:t>zapoznania z kryteriami oceniania;</w:t>
      </w:r>
    </w:p>
    <w:p w14:paraId="08FD0C04" w14:textId="77777777" w:rsidR="000043E5" w:rsidRPr="008A0971" w:rsidRDefault="000043E5" w:rsidP="008A0971">
      <w:pPr>
        <w:numPr>
          <w:ilvl w:val="0"/>
          <w:numId w:val="30"/>
        </w:numPr>
        <w:spacing w:line="276" w:lineRule="auto"/>
        <w:rPr>
          <w:rFonts w:ascii="Arial" w:hAnsi="Arial" w:cs="Arial"/>
        </w:rPr>
      </w:pPr>
      <w:r w:rsidRPr="008A0971">
        <w:rPr>
          <w:rFonts w:ascii="Arial" w:hAnsi="Arial" w:cs="Arial"/>
        </w:rPr>
        <w:t>korzystania z zaplecza socjalnego w postaci: pomieszczeń do przebierania się, mycia, przechowywania odzieży i spożywania posiłków;</w:t>
      </w:r>
    </w:p>
    <w:p w14:paraId="6EC29C57" w14:textId="77777777" w:rsidR="000043E5" w:rsidRPr="008A0971" w:rsidRDefault="000043E5" w:rsidP="008A0971">
      <w:pPr>
        <w:numPr>
          <w:ilvl w:val="0"/>
          <w:numId w:val="30"/>
        </w:numPr>
        <w:spacing w:line="276" w:lineRule="auto"/>
        <w:rPr>
          <w:rFonts w:ascii="Arial" w:hAnsi="Arial" w:cs="Arial"/>
        </w:rPr>
      </w:pPr>
      <w:r w:rsidRPr="008A0971">
        <w:rPr>
          <w:rFonts w:ascii="Arial" w:hAnsi="Arial" w:cs="Arial"/>
        </w:rPr>
        <w:t>informowania szkoły o nieprawidłowościach i zmianach dotyczących zakresu obowiązków, czasu trwania praktyki itd.;</w:t>
      </w:r>
    </w:p>
    <w:p w14:paraId="3AF499DC" w14:textId="77777777" w:rsidR="000043E5" w:rsidRPr="008A0971" w:rsidRDefault="000043E5" w:rsidP="008A0971">
      <w:pPr>
        <w:numPr>
          <w:ilvl w:val="0"/>
          <w:numId w:val="30"/>
        </w:numPr>
        <w:spacing w:line="276" w:lineRule="auto"/>
        <w:rPr>
          <w:rFonts w:ascii="Arial" w:hAnsi="Arial" w:cs="Arial"/>
        </w:rPr>
      </w:pPr>
      <w:r w:rsidRPr="008A0971">
        <w:rPr>
          <w:rFonts w:ascii="Arial" w:hAnsi="Arial" w:cs="Arial"/>
        </w:rPr>
        <w:t>zapoznania z sankcjami wynikającymi z niewywiązywania się z obowiązków i łamania postanowień regulaminu praktyk;</w:t>
      </w:r>
    </w:p>
    <w:p w14:paraId="54BF6842" w14:textId="77777777" w:rsidR="000043E5" w:rsidRPr="008A0971" w:rsidRDefault="000043E5" w:rsidP="008A0971">
      <w:pPr>
        <w:numPr>
          <w:ilvl w:val="0"/>
          <w:numId w:val="30"/>
        </w:numPr>
        <w:spacing w:line="276" w:lineRule="auto"/>
        <w:rPr>
          <w:rFonts w:ascii="Arial" w:hAnsi="Arial" w:cs="Arial"/>
        </w:rPr>
      </w:pPr>
      <w:r w:rsidRPr="008A0971">
        <w:rPr>
          <w:rFonts w:ascii="Arial" w:hAnsi="Arial" w:cs="Arial"/>
        </w:rPr>
        <w:t>uzyskania informacji o ocenie praktyki zawodowej i uzasadnienia jej;</w:t>
      </w:r>
    </w:p>
    <w:p w14:paraId="4E0F95ED" w14:textId="77777777" w:rsidR="000043E5" w:rsidRPr="008A0971" w:rsidRDefault="000043E5" w:rsidP="008A0971">
      <w:pPr>
        <w:numPr>
          <w:ilvl w:val="0"/>
          <w:numId w:val="30"/>
        </w:numPr>
        <w:spacing w:line="276" w:lineRule="auto"/>
        <w:rPr>
          <w:rFonts w:ascii="Arial" w:hAnsi="Arial" w:cs="Arial"/>
        </w:rPr>
      </w:pPr>
      <w:r w:rsidRPr="008A0971">
        <w:rPr>
          <w:rFonts w:ascii="Arial" w:hAnsi="Arial" w:cs="Arial"/>
        </w:rPr>
        <w:t>uzyskania wpisu i odbioru dzienniczka praktyk w ostatnim dniu ich trwania;</w:t>
      </w:r>
    </w:p>
    <w:p w14:paraId="46F778CB" w14:textId="77777777" w:rsidR="000043E5" w:rsidRPr="008A0971" w:rsidRDefault="000043E5" w:rsidP="008A0971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8A0971">
        <w:rPr>
          <w:rFonts w:ascii="Arial" w:hAnsi="Arial" w:cs="Arial"/>
        </w:rPr>
        <w:t>właściwego traktowania i poszanowania godności osobistej.</w:t>
      </w:r>
    </w:p>
    <w:p w14:paraId="1EE1D977" w14:textId="77777777" w:rsidR="000043E5" w:rsidRPr="008A0971" w:rsidRDefault="000043E5" w:rsidP="008A0971">
      <w:pPr>
        <w:spacing w:line="360" w:lineRule="auto"/>
        <w:rPr>
          <w:rFonts w:ascii="Arial" w:hAnsi="Arial" w:cs="Arial"/>
        </w:rPr>
      </w:pPr>
    </w:p>
    <w:p w14:paraId="59607C47" w14:textId="77777777" w:rsidR="000043E5" w:rsidRPr="008A0971" w:rsidRDefault="000043E5" w:rsidP="008A0971">
      <w:pPr>
        <w:spacing w:line="480" w:lineRule="auto"/>
        <w:rPr>
          <w:rFonts w:ascii="Arial" w:hAnsi="Arial" w:cs="Arial"/>
          <w:b/>
        </w:rPr>
      </w:pPr>
      <w:r w:rsidRPr="008A0971">
        <w:rPr>
          <w:rFonts w:ascii="Arial" w:hAnsi="Arial" w:cs="Arial"/>
          <w:b/>
        </w:rPr>
        <w:t>5. KRYTERIA OCENIANIA</w:t>
      </w:r>
    </w:p>
    <w:p w14:paraId="658C85A9" w14:textId="77777777" w:rsidR="000043E5" w:rsidRPr="008A0971" w:rsidRDefault="00A02199" w:rsidP="008A0971">
      <w:pPr>
        <w:spacing w:line="360" w:lineRule="auto"/>
        <w:rPr>
          <w:rFonts w:ascii="Arial" w:hAnsi="Arial" w:cs="Arial"/>
          <w:b/>
        </w:rPr>
      </w:pPr>
      <w:r w:rsidRPr="008A0971">
        <w:rPr>
          <w:rFonts w:ascii="Arial" w:hAnsi="Arial" w:cs="Arial"/>
          <w:b/>
        </w:rPr>
        <w:t>Do wystawienia oceny z praktyki uwzględnia się następujące elementy:</w:t>
      </w:r>
    </w:p>
    <w:p w14:paraId="5AF08460" w14:textId="77777777" w:rsidR="00A02199" w:rsidRPr="008A0971" w:rsidRDefault="00A02199" w:rsidP="008A0971">
      <w:pPr>
        <w:numPr>
          <w:ilvl w:val="0"/>
          <w:numId w:val="31"/>
        </w:numPr>
        <w:spacing w:line="276" w:lineRule="auto"/>
        <w:rPr>
          <w:rFonts w:ascii="Arial" w:hAnsi="Arial" w:cs="Arial"/>
        </w:rPr>
      </w:pPr>
      <w:r w:rsidRPr="008A0971">
        <w:rPr>
          <w:rFonts w:ascii="Arial" w:hAnsi="Arial" w:cs="Arial"/>
        </w:rPr>
        <w:t>kulturę osobistą ucznia;</w:t>
      </w:r>
    </w:p>
    <w:p w14:paraId="58134ADD" w14:textId="77777777" w:rsidR="00A02199" w:rsidRPr="008A0971" w:rsidRDefault="00A02199" w:rsidP="008A0971">
      <w:pPr>
        <w:numPr>
          <w:ilvl w:val="0"/>
          <w:numId w:val="31"/>
        </w:numPr>
        <w:spacing w:line="276" w:lineRule="auto"/>
        <w:rPr>
          <w:rFonts w:ascii="Arial" w:hAnsi="Arial" w:cs="Arial"/>
        </w:rPr>
      </w:pPr>
      <w:r w:rsidRPr="008A0971">
        <w:rPr>
          <w:rFonts w:ascii="Arial" w:hAnsi="Arial" w:cs="Arial"/>
        </w:rPr>
        <w:t>samodzielność i pracowitość;</w:t>
      </w:r>
    </w:p>
    <w:p w14:paraId="772BE104" w14:textId="77777777" w:rsidR="00A02199" w:rsidRPr="008A0971" w:rsidRDefault="00A02199" w:rsidP="008A0971">
      <w:pPr>
        <w:numPr>
          <w:ilvl w:val="0"/>
          <w:numId w:val="31"/>
        </w:numPr>
        <w:spacing w:line="276" w:lineRule="auto"/>
        <w:rPr>
          <w:rFonts w:ascii="Arial" w:hAnsi="Arial" w:cs="Arial"/>
        </w:rPr>
      </w:pPr>
      <w:r w:rsidRPr="008A0971">
        <w:rPr>
          <w:rFonts w:ascii="Arial" w:hAnsi="Arial" w:cs="Arial"/>
        </w:rPr>
        <w:t>przestrzeganie dyscypliny pracy (punktualność, obecność);</w:t>
      </w:r>
    </w:p>
    <w:p w14:paraId="69644366" w14:textId="77777777" w:rsidR="00A02199" w:rsidRPr="008A0971" w:rsidRDefault="00A02199" w:rsidP="008A0971">
      <w:pPr>
        <w:numPr>
          <w:ilvl w:val="0"/>
          <w:numId w:val="31"/>
        </w:numPr>
        <w:spacing w:line="276" w:lineRule="auto"/>
        <w:rPr>
          <w:rFonts w:ascii="Arial" w:hAnsi="Arial" w:cs="Arial"/>
        </w:rPr>
      </w:pPr>
      <w:r w:rsidRPr="008A0971">
        <w:rPr>
          <w:rFonts w:ascii="Arial" w:hAnsi="Arial" w:cs="Arial"/>
        </w:rPr>
        <w:t>umiejętność pracy w zespole;</w:t>
      </w:r>
    </w:p>
    <w:p w14:paraId="467A7E17" w14:textId="77777777" w:rsidR="00A02199" w:rsidRPr="008A0971" w:rsidRDefault="00A02199" w:rsidP="008A0971">
      <w:pPr>
        <w:numPr>
          <w:ilvl w:val="0"/>
          <w:numId w:val="31"/>
        </w:numPr>
        <w:spacing w:line="276" w:lineRule="auto"/>
        <w:rPr>
          <w:rFonts w:ascii="Arial" w:hAnsi="Arial" w:cs="Arial"/>
        </w:rPr>
      </w:pPr>
      <w:r w:rsidRPr="008A0971">
        <w:rPr>
          <w:rFonts w:ascii="Arial" w:hAnsi="Arial" w:cs="Arial"/>
        </w:rPr>
        <w:t>sposób odnotowywania przebiegu zajęć w dzienniczku praktyk;</w:t>
      </w:r>
    </w:p>
    <w:p w14:paraId="6444109E" w14:textId="0648602D" w:rsidR="00A02199" w:rsidRPr="008A0971" w:rsidRDefault="00A02199" w:rsidP="008A0971">
      <w:pPr>
        <w:numPr>
          <w:ilvl w:val="0"/>
          <w:numId w:val="31"/>
        </w:numPr>
        <w:spacing w:line="480" w:lineRule="auto"/>
        <w:rPr>
          <w:rFonts w:ascii="Arial" w:hAnsi="Arial" w:cs="Arial"/>
        </w:rPr>
      </w:pPr>
      <w:r w:rsidRPr="008A0971">
        <w:rPr>
          <w:rFonts w:ascii="Arial" w:hAnsi="Arial" w:cs="Arial"/>
        </w:rPr>
        <w:t>stopień zainteresowania ucznia odbywan</w:t>
      </w:r>
      <w:r w:rsidR="00203CB0" w:rsidRPr="008A0971">
        <w:rPr>
          <w:rFonts w:ascii="Arial" w:hAnsi="Arial" w:cs="Arial"/>
        </w:rPr>
        <w:t>ą</w:t>
      </w:r>
      <w:r w:rsidRPr="008A0971">
        <w:rPr>
          <w:rFonts w:ascii="Arial" w:hAnsi="Arial" w:cs="Arial"/>
        </w:rPr>
        <w:t xml:space="preserve"> praktyką.</w:t>
      </w:r>
    </w:p>
    <w:p w14:paraId="223E7C8E" w14:textId="396ACA02" w:rsidR="00A02199" w:rsidRPr="008A0971" w:rsidRDefault="00A02199" w:rsidP="008A0971">
      <w:pPr>
        <w:spacing w:line="360" w:lineRule="auto"/>
        <w:ind w:firstLine="360"/>
        <w:rPr>
          <w:rFonts w:ascii="Arial" w:hAnsi="Arial" w:cs="Arial"/>
        </w:rPr>
      </w:pPr>
      <w:r w:rsidRPr="008A0971">
        <w:rPr>
          <w:rFonts w:ascii="Arial" w:hAnsi="Arial" w:cs="Arial"/>
          <w:b/>
        </w:rPr>
        <w:t>Ocenę praktyki zawodowej, jej uzasadnienie i opinię o uczniu wystawia opiekun praktyki,</w:t>
      </w:r>
      <w:r w:rsidRPr="008A0971">
        <w:rPr>
          <w:rFonts w:ascii="Arial" w:hAnsi="Arial" w:cs="Arial"/>
        </w:rPr>
        <w:t xml:space="preserve"> zgodnie z przyjętymi i przedstawionymi uczniom kryteriami oceniania. Ocena wraz z uzasadnieniem </w:t>
      </w:r>
      <w:r w:rsidR="00203CB0" w:rsidRPr="008A0971">
        <w:rPr>
          <w:rFonts w:ascii="Arial" w:hAnsi="Arial" w:cs="Arial"/>
        </w:rPr>
        <w:t xml:space="preserve">                  </w:t>
      </w:r>
      <w:r w:rsidRPr="008A0971">
        <w:rPr>
          <w:rFonts w:ascii="Arial" w:hAnsi="Arial" w:cs="Arial"/>
        </w:rPr>
        <w:t>i opinią o uczniu musi być odnotowana w dzienniczku praktyk i potwierdzona pieczęcią zakładu pracy oraz podpisem osoby do tego upoważnionej.</w:t>
      </w:r>
    </w:p>
    <w:p w14:paraId="523D106D" w14:textId="77777777" w:rsidR="00887CDC" w:rsidRPr="008A0971" w:rsidRDefault="00887CDC" w:rsidP="008A0971">
      <w:pPr>
        <w:spacing w:line="276" w:lineRule="auto"/>
        <w:rPr>
          <w:rFonts w:ascii="Arial" w:hAnsi="Arial" w:cs="Arial"/>
        </w:rPr>
      </w:pPr>
    </w:p>
    <w:p w14:paraId="0BAC1252" w14:textId="77777777" w:rsidR="00A02199" w:rsidRPr="008A0971" w:rsidRDefault="00A02199" w:rsidP="008A0971">
      <w:pPr>
        <w:spacing w:line="360" w:lineRule="auto"/>
        <w:rPr>
          <w:rFonts w:ascii="Arial" w:hAnsi="Arial" w:cs="Arial"/>
        </w:rPr>
      </w:pPr>
      <w:r w:rsidRPr="008A0971">
        <w:rPr>
          <w:rFonts w:ascii="Arial" w:hAnsi="Arial" w:cs="Arial"/>
          <w:b/>
        </w:rPr>
        <w:t>Ocena końcowa z praktyki zawodowej obejmuje</w:t>
      </w:r>
      <w:r w:rsidRPr="008A0971">
        <w:rPr>
          <w:rFonts w:ascii="Arial" w:hAnsi="Arial" w:cs="Arial"/>
        </w:rPr>
        <w:t>:</w:t>
      </w:r>
    </w:p>
    <w:p w14:paraId="63479CC4" w14:textId="77777777" w:rsidR="00A02199" w:rsidRPr="008A0971" w:rsidRDefault="00A02199" w:rsidP="008A0971">
      <w:pPr>
        <w:numPr>
          <w:ilvl w:val="0"/>
          <w:numId w:val="32"/>
        </w:numPr>
        <w:spacing w:line="276" w:lineRule="auto"/>
        <w:ind w:left="0" w:firstLine="0"/>
        <w:rPr>
          <w:rFonts w:ascii="Arial" w:hAnsi="Arial" w:cs="Arial"/>
        </w:rPr>
      </w:pPr>
      <w:r w:rsidRPr="008A0971">
        <w:rPr>
          <w:rFonts w:ascii="Arial" w:hAnsi="Arial" w:cs="Arial"/>
        </w:rPr>
        <w:t>ocenę zakładowego opiekuna praktyk,</w:t>
      </w:r>
    </w:p>
    <w:p w14:paraId="4D560842" w14:textId="48901757" w:rsidR="00A02199" w:rsidRPr="008A0971" w:rsidRDefault="00A02199" w:rsidP="008A0971">
      <w:pPr>
        <w:numPr>
          <w:ilvl w:val="0"/>
          <w:numId w:val="32"/>
        </w:numPr>
        <w:spacing w:line="276" w:lineRule="auto"/>
        <w:ind w:left="0" w:firstLine="0"/>
        <w:rPr>
          <w:rFonts w:ascii="Arial" w:hAnsi="Arial" w:cs="Arial"/>
        </w:rPr>
      </w:pPr>
      <w:r w:rsidRPr="008A0971">
        <w:rPr>
          <w:rFonts w:ascii="Arial" w:hAnsi="Arial" w:cs="Arial"/>
        </w:rPr>
        <w:t xml:space="preserve">ocenę z </w:t>
      </w:r>
      <w:r w:rsidR="0008107E" w:rsidRPr="008A0971">
        <w:rPr>
          <w:rFonts w:ascii="Arial" w:hAnsi="Arial" w:cs="Arial"/>
        </w:rPr>
        <w:t>testu kompetencji zawodowych</w:t>
      </w:r>
      <w:r w:rsidRPr="008A0971">
        <w:rPr>
          <w:rFonts w:ascii="Arial" w:hAnsi="Arial" w:cs="Arial"/>
        </w:rPr>
        <w:t xml:space="preserve"> przeprowadzonego w szkole,</w:t>
      </w:r>
    </w:p>
    <w:p w14:paraId="7887ABE2" w14:textId="77777777" w:rsidR="00A02199" w:rsidRPr="008A0971" w:rsidRDefault="00A02199" w:rsidP="008A0971">
      <w:pPr>
        <w:numPr>
          <w:ilvl w:val="0"/>
          <w:numId w:val="32"/>
        </w:numPr>
        <w:spacing w:line="276" w:lineRule="auto"/>
        <w:ind w:left="0" w:firstLine="0"/>
        <w:rPr>
          <w:rFonts w:ascii="Arial" w:hAnsi="Arial" w:cs="Arial"/>
        </w:rPr>
      </w:pPr>
      <w:r w:rsidRPr="008A0971">
        <w:rPr>
          <w:rFonts w:ascii="Arial" w:hAnsi="Arial" w:cs="Arial"/>
        </w:rPr>
        <w:t>ocenę z dzienniczka praktyk.</w:t>
      </w:r>
    </w:p>
    <w:p w14:paraId="07D9EA20" w14:textId="77777777" w:rsidR="00A02199" w:rsidRPr="008A0971" w:rsidRDefault="00A02199" w:rsidP="008A0971">
      <w:pPr>
        <w:spacing w:line="360" w:lineRule="auto"/>
        <w:rPr>
          <w:rFonts w:ascii="Arial" w:hAnsi="Arial" w:cs="Arial"/>
        </w:rPr>
      </w:pPr>
    </w:p>
    <w:p w14:paraId="4DF78C31" w14:textId="77777777" w:rsidR="00A02199" w:rsidRPr="008A0971" w:rsidRDefault="00A02199" w:rsidP="008A0971">
      <w:pPr>
        <w:spacing w:line="360" w:lineRule="auto"/>
        <w:rPr>
          <w:rFonts w:ascii="Arial" w:hAnsi="Arial" w:cs="Arial"/>
          <w:b/>
        </w:rPr>
      </w:pPr>
      <w:r w:rsidRPr="008A0971">
        <w:rPr>
          <w:rFonts w:ascii="Arial" w:hAnsi="Arial" w:cs="Arial"/>
          <w:b/>
        </w:rPr>
        <w:t>Niezaliczenie praktyki zawodowej następuje w przypadku:</w:t>
      </w:r>
    </w:p>
    <w:p w14:paraId="2CCA00FA" w14:textId="77777777" w:rsidR="00A02199" w:rsidRPr="008A0971" w:rsidRDefault="00387EB1" w:rsidP="008A0971">
      <w:pPr>
        <w:numPr>
          <w:ilvl w:val="0"/>
          <w:numId w:val="33"/>
        </w:numPr>
        <w:spacing w:line="276" w:lineRule="auto"/>
        <w:rPr>
          <w:rFonts w:ascii="Arial" w:hAnsi="Arial" w:cs="Arial"/>
        </w:rPr>
      </w:pPr>
      <w:r w:rsidRPr="008A0971">
        <w:rPr>
          <w:rFonts w:ascii="Arial" w:hAnsi="Arial" w:cs="Arial"/>
        </w:rPr>
        <w:t>niestawienia się ucznia w ustalonym czasie i miejscu w celu odbycia praktyki;</w:t>
      </w:r>
    </w:p>
    <w:p w14:paraId="5C94541B" w14:textId="77777777" w:rsidR="00387EB1" w:rsidRPr="008A0971" w:rsidRDefault="00387EB1" w:rsidP="008A0971">
      <w:pPr>
        <w:numPr>
          <w:ilvl w:val="0"/>
          <w:numId w:val="33"/>
        </w:numPr>
        <w:spacing w:line="276" w:lineRule="auto"/>
        <w:rPr>
          <w:rFonts w:ascii="Arial" w:hAnsi="Arial" w:cs="Arial"/>
        </w:rPr>
      </w:pPr>
      <w:r w:rsidRPr="008A0971">
        <w:rPr>
          <w:rFonts w:ascii="Arial" w:hAnsi="Arial" w:cs="Arial"/>
        </w:rPr>
        <w:t>nieobecności nieusprawiedliwionej;</w:t>
      </w:r>
    </w:p>
    <w:p w14:paraId="416B6F1E" w14:textId="77777777" w:rsidR="00387EB1" w:rsidRPr="008A0971" w:rsidRDefault="00887CDC" w:rsidP="008A0971">
      <w:pPr>
        <w:numPr>
          <w:ilvl w:val="0"/>
          <w:numId w:val="33"/>
        </w:numPr>
        <w:spacing w:line="276" w:lineRule="auto"/>
        <w:rPr>
          <w:rFonts w:ascii="Arial" w:hAnsi="Arial" w:cs="Arial"/>
        </w:rPr>
      </w:pPr>
      <w:r w:rsidRPr="008A0971">
        <w:rPr>
          <w:rFonts w:ascii="Arial" w:hAnsi="Arial" w:cs="Arial"/>
        </w:rPr>
        <w:lastRenderedPageBreak/>
        <w:t>nieodpracowania opuszczonych zajęć;</w:t>
      </w:r>
    </w:p>
    <w:p w14:paraId="5192AD89" w14:textId="77777777" w:rsidR="00887CDC" w:rsidRPr="008A0971" w:rsidRDefault="00887CDC" w:rsidP="008A0971">
      <w:pPr>
        <w:numPr>
          <w:ilvl w:val="0"/>
          <w:numId w:val="33"/>
        </w:numPr>
        <w:spacing w:line="276" w:lineRule="auto"/>
        <w:rPr>
          <w:rFonts w:ascii="Arial" w:hAnsi="Arial" w:cs="Arial"/>
        </w:rPr>
      </w:pPr>
      <w:r w:rsidRPr="008A0971">
        <w:rPr>
          <w:rFonts w:ascii="Arial" w:hAnsi="Arial" w:cs="Arial"/>
        </w:rPr>
        <w:t>samowolnej zmiany miejsca odbywania praktyki;</w:t>
      </w:r>
    </w:p>
    <w:p w14:paraId="0318403B" w14:textId="77777777" w:rsidR="00887CDC" w:rsidRPr="008A0971" w:rsidRDefault="00887CDC" w:rsidP="008A0971">
      <w:pPr>
        <w:numPr>
          <w:ilvl w:val="0"/>
          <w:numId w:val="33"/>
        </w:numPr>
        <w:spacing w:line="276" w:lineRule="auto"/>
        <w:rPr>
          <w:rFonts w:ascii="Arial" w:hAnsi="Arial" w:cs="Arial"/>
        </w:rPr>
      </w:pPr>
      <w:r w:rsidRPr="008A0971">
        <w:rPr>
          <w:rFonts w:ascii="Arial" w:hAnsi="Arial" w:cs="Arial"/>
        </w:rPr>
        <w:t>braku wymaganej dokumentacji praktyki;</w:t>
      </w:r>
    </w:p>
    <w:p w14:paraId="5464DAA5" w14:textId="77777777" w:rsidR="00887CDC" w:rsidRPr="008A0971" w:rsidRDefault="00887CDC" w:rsidP="008A0971">
      <w:pPr>
        <w:numPr>
          <w:ilvl w:val="0"/>
          <w:numId w:val="33"/>
        </w:numPr>
        <w:spacing w:line="276" w:lineRule="auto"/>
        <w:rPr>
          <w:rFonts w:ascii="Arial" w:hAnsi="Arial" w:cs="Arial"/>
        </w:rPr>
      </w:pPr>
      <w:r w:rsidRPr="008A0971">
        <w:rPr>
          <w:rFonts w:ascii="Arial" w:hAnsi="Arial" w:cs="Arial"/>
        </w:rPr>
        <w:t>złamania dyscypliny;</w:t>
      </w:r>
    </w:p>
    <w:p w14:paraId="3C24C329" w14:textId="77777777" w:rsidR="00887CDC" w:rsidRPr="008A0971" w:rsidRDefault="00887CDC" w:rsidP="008A0971">
      <w:pPr>
        <w:numPr>
          <w:ilvl w:val="0"/>
          <w:numId w:val="33"/>
        </w:numPr>
        <w:spacing w:line="276" w:lineRule="auto"/>
        <w:rPr>
          <w:rFonts w:ascii="Arial" w:hAnsi="Arial" w:cs="Arial"/>
        </w:rPr>
      </w:pPr>
      <w:r w:rsidRPr="008A0971">
        <w:rPr>
          <w:rFonts w:ascii="Arial" w:hAnsi="Arial" w:cs="Arial"/>
        </w:rPr>
        <w:t>niepodporządkowania się przepisom organizacyjno-porządkowym zakładu pracy;</w:t>
      </w:r>
    </w:p>
    <w:p w14:paraId="695FD6DB" w14:textId="77777777" w:rsidR="00887CDC" w:rsidRPr="008A0971" w:rsidRDefault="0099563E" w:rsidP="008A0971">
      <w:pPr>
        <w:numPr>
          <w:ilvl w:val="0"/>
          <w:numId w:val="33"/>
        </w:numPr>
        <w:spacing w:line="276" w:lineRule="auto"/>
        <w:rPr>
          <w:rFonts w:ascii="Arial" w:hAnsi="Arial" w:cs="Arial"/>
        </w:rPr>
      </w:pPr>
      <w:r w:rsidRPr="008A0971">
        <w:rPr>
          <w:rFonts w:ascii="Arial" w:hAnsi="Arial" w:cs="Arial"/>
        </w:rPr>
        <w:t>uzyskania negatywnej oceny końcowej z praktyk;</w:t>
      </w:r>
    </w:p>
    <w:p w14:paraId="1CC27D08" w14:textId="77777777" w:rsidR="0099563E" w:rsidRPr="008A0971" w:rsidRDefault="0099563E" w:rsidP="008A0971">
      <w:pPr>
        <w:numPr>
          <w:ilvl w:val="0"/>
          <w:numId w:val="33"/>
        </w:numPr>
        <w:spacing w:line="276" w:lineRule="auto"/>
        <w:rPr>
          <w:rFonts w:ascii="Arial" w:hAnsi="Arial" w:cs="Arial"/>
        </w:rPr>
      </w:pPr>
      <w:r w:rsidRPr="008A0971">
        <w:rPr>
          <w:rFonts w:ascii="Arial" w:hAnsi="Arial" w:cs="Arial"/>
        </w:rPr>
        <w:t>niedostarczenie dzienniczka praktyk do nauczyciela.</w:t>
      </w:r>
    </w:p>
    <w:p w14:paraId="6C435DD7" w14:textId="77777777" w:rsidR="0099563E" w:rsidRPr="008A0971" w:rsidRDefault="0099563E" w:rsidP="008A0971">
      <w:pPr>
        <w:spacing w:line="360" w:lineRule="auto"/>
        <w:rPr>
          <w:rFonts w:ascii="Arial" w:hAnsi="Arial" w:cs="Arial"/>
        </w:rPr>
      </w:pPr>
    </w:p>
    <w:p w14:paraId="6F73FB50" w14:textId="77777777" w:rsidR="0099563E" w:rsidRPr="008A0971" w:rsidRDefault="0099563E" w:rsidP="008A0971">
      <w:pPr>
        <w:spacing w:line="360" w:lineRule="auto"/>
        <w:rPr>
          <w:rFonts w:ascii="Arial" w:hAnsi="Arial" w:cs="Arial"/>
          <w:b/>
        </w:rPr>
      </w:pPr>
      <w:r w:rsidRPr="008A0971">
        <w:rPr>
          <w:rFonts w:ascii="Arial" w:hAnsi="Arial" w:cs="Arial"/>
          <w:b/>
        </w:rPr>
        <w:t>Niezaliczenie praktyki zawodowej stanowi podstawę do niepromowania ucznia do następnej klasy.</w:t>
      </w:r>
    </w:p>
    <w:sectPr w:rsidR="0099563E" w:rsidRPr="008A0971" w:rsidSect="00431A1B">
      <w:pgSz w:w="11906" w:h="16838"/>
      <w:pgMar w:top="709" w:right="849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13E0"/>
    <w:multiLevelType w:val="hybridMultilevel"/>
    <w:tmpl w:val="44700AF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6B92286"/>
    <w:multiLevelType w:val="hybridMultilevel"/>
    <w:tmpl w:val="6B5E78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2C7CD7"/>
    <w:multiLevelType w:val="hybridMultilevel"/>
    <w:tmpl w:val="390497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01DBD"/>
    <w:multiLevelType w:val="hybridMultilevel"/>
    <w:tmpl w:val="468CFBB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02050F"/>
    <w:multiLevelType w:val="hybridMultilevel"/>
    <w:tmpl w:val="9FF856D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6B30B7"/>
    <w:multiLevelType w:val="hybridMultilevel"/>
    <w:tmpl w:val="0E4235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F34E6"/>
    <w:multiLevelType w:val="hybridMultilevel"/>
    <w:tmpl w:val="0DE2E14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177803"/>
    <w:multiLevelType w:val="hybridMultilevel"/>
    <w:tmpl w:val="94E6D22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1B169B"/>
    <w:multiLevelType w:val="hybridMultilevel"/>
    <w:tmpl w:val="92206AF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A551E"/>
    <w:multiLevelType w:val="hybridMultilevel"/>
    <w:tmpl w:val="608443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C93593"/>
    <w:multiLevelType w:val="hybridMultilevel"/>
    <w:tmpl w:val="EE3064C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F1197D"/>
    <w:multiLevelType w:val="hybridMultilevel"/>
    <w:tmpl w:val="1994918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413006A"/>
    <w:multiLevelType w:val="hybridMultilevel"/>
    <w:tmpl w:val="0D2CC8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033A7D"/>
    <w:multiLevelType w:val="hybridMultilevel"/>
    <w:tmpl w:val="0A76C5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827683B"/>
    <w:multiLevelType w:val="hybridMultilevel"/>
    <w:tmpl w:val="67EAEA3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9C0192"/>
    <w:multiLevelType w:val="hybridMultilevel"/>
    <w:tmpl w:val="B75609C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D8069E"/>
    <w:multiLevelType w:val="hybridMultilevel"/>
    <w:tmpl w:val="F5DA487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44920"/>
    <w:multiLevelType w:val="hybridMultilevel"/>
    <w:tmpl w:val="088C64D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9F7C19"/>
    <w:multiLevelType w:val="hybridMultilevel"/>
    <w:tmpl w:val="ABC416A0"/>
    <w:lvl w:ilvl="0" w:tplc="6922A44A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E330E5"/>
    <w:multiLevelType w:val="hybridMultilevel"/>
    <w:tmpl w:val="EE84DF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9A293A"/>
    <w:multiLevelType w:val="hybridMultilevel"/>
    <w:tmpl w:val="029C7C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D488C"/>
    <w:multiLevelType w:val="hybridMultilevel"/>
    <w:tmpl w:val="C84CB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161D1B"/>
    <w:multiLevelType w:val="hybridMultilevel"/>
    <w:tmpl w:val="AB8EDEF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4539A"/>
    <w:multiLevelType w:val="hybridMultilevel"/>
    <w:tmpl w:val="2930606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15B88"/>
    <w:multiLevelType w:val="hybridMultilevel"/>
    <w:tmpl w:val="3804843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8E53BF"/>
    <w:multiLevelType w:val="hybridMultilevel"/>
    <w:tmpl w:val="1996D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341BF"/>
    <w:multiLevelType w:val="hybridMultilevel"/>
    <w:tmpl w:val="19E82F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F4E77"/>
    <w:multiLevelType w:val="hybridMultilevel"/>
    <w:tmpl w:val="D52693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316484"/>
    <w:multiLevelType w:val="hybridMultilevel"/>
    <w:tmpl w:val="EC646F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537C03"/>
    <w:multiLevelType w:val="hybridMultilevel"/>
    <w:tmpl w:val="4FF87444"/>
    <w:lvl w:ilvl="0" w:tplc="DE40EF8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796C6D96"/>
    <w:multiLevelType w:val="hybridMultilevel"/>
    <w:tmpl w:val="A2565D52"/>
    <w:lvl w:ilvl="0" w:tplc="78FCE09E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9E0496A"/>
    <w:multiLevelType w:val="hybridMultilevel"/>
    <w:tmpl w:val="4F164CD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DB019E"/>
    <w:multiLevelType w:val="hybridMultilevel"/>
    <w:tmpl w:val="FD762D06"/>
    <w:lvl w:ilvl="0" w:tplc="9D02BE70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27"/>
  </w:num>
  <w:num w:numId="4">
    <w:abstractNumId w:val="28"/>
  </w:num>
  <w:num w:numId="5">
    <w:abstractNumId w:val="19"/>
  </w:num>
  <w:num w:numId="6">
    <w:abstractNumId w:val="13"/>
  </w:num>
  <w:num w:numId="7">
    <w:abstractNumId w:val="12"/>
  </w:num>
  <w:num w:numId="8">
    <w:abstractNumId w:val="2"/>
  </w:num>
  <w:num w:numId="9">
    <w:abstractNumId w:val="9"/>
  </w:num>
  <w:num w:numId="10">
    <w:abstractNumId w:val="11"/>
  </w:num>
  <w:num w:numId="11">
    <w:abstractNumId w:val="20"/>
  </w:num>
  <w:num w:numId="12">
    <w:abstractNumId w:val="4"/>
  </w:num>
  <w:num w:numId="13">
    <w:abstractNumId w:val="23"/>
  </w:num>
  <w:num w:numId="14">
    <w:abstractNumId w:val="23"/>
  </w:num>
  <w:num w:numId="15">
    <w:abstractNumId w:val="15"/>
  </w:num>
  <w:num w:numId="16">
    <w:abstractNumId w:val="26"/>
  </w:num>
  <w:num w:numId="17">
    <w:abstractNumId w:val="25"/>
  </w:num>
  <w:num w:numId="18">
    <w:abstractNumId w:val="5"/>
  </w:num>
  <w:num w:numId="19">
    <w:abstractNumId w:val="14"/>
  </w:num>
  <w:num w:numId="20">
    <w:abstractNumId w:val="24"/>
  </w:num>
  <w:num w:numId="21">
    <w:abstractNumId w:val="30"/>
  </w:num>
  <w:num w:numId="22">
    <w:abstractNumId w:val="22"/>
  </w:num>
  <w:num w:numId="23">
    <w:abstractNumId w:val="18"/>
  </w:num>
  <w:num w:numId="24">
    <w:abstractNumId w:val="8"/>
  </w:num>
  <w:num w:numId="25">
    <w:abstractNumId w:val="29"/>
  </w:num>
  <w:num w:numId="26">
    <w:abstractNumId w:val="32"/>
  </w:num>
  <w:num w:numId="27">
    <w:abstractNumId w:val="16"/>
  </w:num>
  <w:num w:numId="28">
    <w:abstractNumId w:val="31"/>
  </w:num>
  <w:num w:numId="29">
    <w:abstractNumId w:val="10"/>
  </w:num>
  <w:num w:numId="30">
    <w:abstractNumId w:val="6"/>
  </w:num>
  <w:num w:numId="31">
    <w:abstractNumId w:val="7"/>
  </w:num>
  <w:num w:numId="32">
    <w:abstractNumId w:val="17"/>
  </w:num>
  <w:num w:numId="33">
    <w:abstractNumId w:val="3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06"/>
    <w:rsid w:val="000043E5"/>
    <w:rsid w:val="00017D73"/>
    <w:rsid w:val="00025FEA"/>
    <w:rsid w:val="00030D5B"/>
    <w:rsid w:val="0008107E"/>
    <w:rsid w:val="00094D95"/>
    <w:rsid w:val="000A0C94"/>
    <w:rsid w:val="000B714B"/>
    <w:rsid w:val="000E68E2"/>
    <w:rsid w:val="00165003"/>
    <w:rsid w:val="00166553"/>
    <w:rsid w:val="001C720A"/>
    <w:rsid w:val="00203CB0"/>
    <w:rsid w:val="00207990"/>
    <w:rsid w:val="00260C2E"/>
    <w:rsid w:val="00274B50"/>
    <w:rsid w:val="00277AB2"/>
    <w:rsid w:val="00315C6F"/>
    <w:rsid w:val="00335ADA"/>
    <w:rsid w:val="00337FEC"/>
    <w:rsid w:val="00387EB1"/>
    <w:rsid w:val="003A0BB8"/>
    <w:rsid w:val="003B006D"/>
    <w:rsid w:val="003B3F2C"/>
    <w:rsid w:val="004271CD"/>
    <w:rsid w:val="00431A1B"/>
    <w:rsid w:val="00455A3B"/>
    <w:rsid w:val="004D34E0"/>
    <w:rsid w:val="004D6DD5"/>
    <w:rsid w:val="00546006"/>
    <w:rsid w:val="0055022C"/>
    <w:rsid w:val="00563472"/>
    <w:rsid w:val="00563B56"/>
    <w:rsid w:val="00572B5B"/>
    <w:rsid w:val="00576A06"/>
    <w:rsid w:val="005F5BE7"/>
    <w:rsid w:val="006144CB"/>
    <w:rsid w:val="00624C50"/>
    <w:rsid w:val="00694F6E"/>
    <w:rsid w:val="006F26E9"/>
    <w:rsid w:val="00797E42"/>
    <w:rsid w:val="007C03D3"/>
    <w:rsid w:val="007C1A3B"/>
    <w:rsid w:val="00803F51"/>
    <w:rsid w:val="008144E0"/>
    <w:rsid w:val="00825D3A"/>
    <w:rsid w:val="00843DF6"/>
    <w:rsid w:val="00875802"/>
    <w:rsid w:val="00887CDC"/>
    <w:rsid w:val="008A0971"/>
    <w:rsid w:val="008A3765"/>
    <w:rsid w:val="009134C6"/>
    <w:rsid w:val="0096372A"/>
    <w:rsid w:val="00972654"/>
    <w:rsid w:val="0099563E"/>
    <w:rsid w:val="009E2094"/>
    <w:rsid w:val="00A02199"/>
    <w:rsid w:val="00A2549D"/>
    <w:rsid w:val="00A33A45"/>
    <w:rsid w:val="00B128C8"/>
    <w:rsid w:val="00B3773F"/>
    <w:rsid w:val="00C14CAB"/>
    <w:rsid w:val="00C52FFF"/>
    <w:rsid w:val="00C664A3"/>
    <w:rsid w:val="00C806BA"/>
    <w:rsid w:val="00C81E9C"/>
    <w:rsid w:val="00C910B9"/>
    <w:rsid w:val="00CA4F8F"/>
    <w:rsid w:val="00CB3C57"/>
    <w:rsid w:val="00D0396B"/>
    <w:rsid w:val="00D31650"/>
    <w:rsid w:val="00D34DC7"/>
    <w:rsid w:val="00D452D0"/>
    <w:rsid w:val="00D57650"/>
    <w:rsid w:val="00D857D0"/>
    <w:rsid w:val="00DA6463"/>
    <w:rsid w:val="00DC4FC3"/>
    <w:rsid w:val="00DC739D"/>
    <w:rsid w:val="00E07B1D"/>
    <w:rsid w:val="00E30853"/>
    <w:rsid w:val="00E364A7"/>
    <w:rsid w:val="00E52103"/>
    <w:rsid w:val="00E73D02"/>
    <w:rsid w:val="00EE4696"/>
    <w:rsid w:val="00EF6922"/>
    <w:rsid w:val="00F008B7"/>
    <w:rsid w:val="00F441F6"/>
    <w:rsid w:val="00F501A4"/>
    <w:rsid w:val="00F777BF"/>
    <w:rsid w:val="00FB103A"/>
    <w:rsid w:val="00FB3D46"/>
    <w:rsid w:val="00FE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D3AF99"/>
  <w15:docId w15:val="{7566ED85-B7E2-420B-9874-4AA3C9B8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1A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1650"/>
    <w:pPr>
      <w:ind w:left="720"/>
      <w:contextualSpacing/>
    </w:pPr>
  </w:style>
  <w:style w:type="paragraph" w:customStyle="1" w:styleId="Default">
    <w:name w:val="Default"/>
    <w:rsid w:val="00EE46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C4FC3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DC4FC3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797E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87391">
          <w:marLeft w:val="0"/>
          <w:marRight w:val="0"/>
          <w:marTop w:val="0"/>
          <w:marBottom w:val="0"/>
          <w:divBdr>
            <w:top w:val="dotted" w:sz="6" w:space="23" w:color="C0C0C0"/>
            <w:left w:val="dotted" w:sz="6" w:space="23" w:color="C0C0C0"/>
            <w:bottom w:val="dotted" w:sz="6" w:space="23" w:color="C0C0C0"/>
            <w:right w:val="dotted" w:sz="6" w:space="23" w:color="C0C0C0"/>
          </w:divBdr>
        </w:div>
      </w:divsChild>
    </w:div>
    <w:div w:id="478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8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8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5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6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7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09B4D-FE6F-4987-80F4-014D474F3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986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PRAKTYKI ZAWODOWEJ</vt:lpstr>
    </vt:vector>
  </TitlesOfParts>
  <Company>szkoła</Company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PRAKTYKI ZAWODOWEJ</dc:title>
  <dc:creator>gr2bth</dc:creator>
  <cp:lastModifiedBy>3 BTT</cp:lastModifiedBy>
  <cp:revision>5</cp:revision>
  <cp:lastPrinted>2019-11-18T21:14:00Z</cp:lastPrinted>
  <dcterms:created xsi:type="dcterms:W3CDTF">2023-08-29T09:52:00Z</dcterms:created>
  <dcterms:modified xsi:type="dcterms:W3CDTF">2025-03-27T12:25:00Z</dcterms:modified>
</cp:coreProperties>
</file>